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ED340" w14:textId="1B335C4E" w:rsidR="002B2CE1" w:rsidRDefault="002B2CE1" w:rsidP="002B2CE1">
      <w:pPr>
        <w:jc w:val="center"/>
        <w:rPr>
          <w:b/>
          <w:sz w:val="30"/>
          <w:szCs w:val="30"/>
        </w:rPr>
      </w:pPr>
      <w:r>
        <w:rPr>
          <w:b/>
          <w:sz w:val="30"/>
          <w:szCs w:val="30"/>
        </w:rPr>
        <w:t>NỘI DUNG ÔN TẬP THI HKII NĂM HỌC 2018-2019</w:t>
      </w:r>
    </w:p>
    <w:p w14:paraId="4AAAF2D9" w14:textId="77777777" w:rsidR="002B2CE1" w:rsidRDefault="002B2CE1" w:rsidP="00140A8D">
      <w:pPr>
        <w:rPr>
          <w:b/>
          <w:sz w:val="30"/>
          <w:szCs w:val="30"/>
        </w:rPr>
      </w:pPr>
    </w:p>
    <w:p w14:paraId="101404BC" w14:textId="13BB9392" w:rsidR="00660F3E" w:rsidRPr="0057275B" w:rsidRDefault="00140A8D" w:rsidP="00140A8D">
      <w:pPr>
        <w:rPr>
          <w:b/>
          <w:sz w:val="30"/>
          <w:szCs w:val="30"/>
        </w:rPr>
      </w:pPr>
      <w:r w:rsidRPr="0057275B">
        <w:rPr>
          <w:b/>
          <w:sz w:val="30"/>
          <w:szCs w:val="30"/>
        </w:rPr>
        <w:t>ANH</w:t>
      </w:r>
      <w:r w:rsidR="0057275B">
        <w:rPr>
          <w:b/>
          <w:sz w:val="30"/>
          <w:szCs w:val="30"/>
        </w:rPr>
        <w:t xml:space="preserve"> VĂN</w:t>
      </w:r>
      <w:r w:rsidRPr="0057275B">
        <w:rPr>
          <w:b/>
          <w:sz w:val="30"/>
          <w:szCs w:val="30"/>
        </w:rPr>
        <w:t xml:space="preserve"> 10-</w:t>
      </w:r>
      <w:r w:rsidR="00660F3E" w:rsidRPr="0057275B">
        <w:rPr>
          <w:b/>
          <w:sz w:val="30"/>
          <w:szCs w:val="30"/>
        </w:rPr>
        <w:t>(U</w:t>
      </w:r>
      <w:r w:rsidR="00B01F12" w:rsidRPr="0057275B">
        <w:rPr>
          <w:b/>
          <w:sz w:val="30"/>
          <w:szCs w:val="30"/>
          <w:lang w:val="vi-VN"/>
        </w:rPr>
        <w:t>12,13,14</w:t>
      </w:r>
      <w:r w:rsidR="00660F3E" w:rsidRPr="0057275B">
        <w:rPr>
          <w:b/>
          <w:sz w:val="30"/>
          <w:szCs w:val="30"/>
        </w:rPr>
        <w:t>)</w:t>
      </w:r>
    </w:p>
    <w:p w14:paraId="3DBB9B1C" w14:textId="700FE0EB" w:rsidR="00AA4567" w:rsidRPr="0057275B" w:rsidRDefault="0057275B" w:rsidP="0057275B">
      <w:pPr>
        <w:rPr>
          <w:b/>
          <w:sz w:val="30"/>
          <w:szCs w:val="30"/>
        </w:rPr>
      </w:pPr>
      <w:r w:rsidRPr="0057275B">
        <w:rPr>
          <w:b/>
          <w:sz w:val="30"/>
          <w:szCs w:val="30"/>
        </w:rPr>
        <w:t xml:space="preserve">ANH VĂN </w:t>
      </w:r>
      <w:r w:rsidR="00AA4567" w:rsidRPr="0057275B">
        <w:rPr>
          <w:b/>
          <w:sz w:val="30"/>
          <w:szCs w:val="30"/>
        </w:rPr>
        <w:t>KHỐI 11</w:t>
      </w:r>
      <w:r>
        <w:rPr>
          <w:b/>
          <w:sz w:val="30"/>
          <w:szCs w:val="30"/>
        </w:rPr>
        <w:t xml:space="preserve"> - </w:t>
      </w:r>
      <w:r w:rsidR="00AA4567" w:rsidRPr="0057275B">
        <w:rPr>
          <w:b/>
          <w:sz w:val="30"/>
          <w:szCs w:val="30"/>
        </w:rPr>
        <w:t>Trọng tâm: Unit 12, 13, 15 (Bỏ Unit 14)</w:t>
      </w:r>
    </w:p>
    <w:p w14:paraId="247E6C72" w14:textId="44998B7C" w:rsidR="00AA4567" w:rsidRPr="00C21B32" w:rsidRDefault="00AA4567" w:rsidP="00C21B32">
      <w:pPr>
        <w:rPr>
          <w:b/>
          <w:sz w:val="30"/>
          <w:szCs w:val="30"/>
        </w:rPr>
      </w:pPr>
      <w:r w:rsidRPr="00C21B32">
        <w:rPr>
          <w:b/>
          <w:sz w:val="30"/>
          <w:szCs w:val="30"/>
        </w:rPr>
        <w:t xml:space="preserve">ANH </w:t>
      </w:r>
      <w:r w:rsidR="00C21B32" w:rsidRPr="00C21B32">
        <w:rPr>
          <w:b/>
          <w:sz w:val="30"/>
          <w:szCs w:val="30"/>
        </w:rPr>
        <w:t xml:space="preserve">VĂN </w:t>
      </w:r>
      <w:r w:rsidRPr="00C21B32">
        <w:rPr>
          <w:b/>
          <w:sz w:val="30"/>
          <w:szCs w:val="30"/>
        </w:rPr>
        <w:t xml:space="preserve">12 </w:t>
      </w:r>
    </w:p>
    <w:p w14:paraId="2113299B" w14:textId="77777777" w:rsidR="00AA4567" w:rsidRPr="00C21B32" w:rsidRDefault="00AA4567" w:rsidP="008A400E">
      <w:pPr>
        <w:pStyle w:val="ListParagraph"/>
        <w:numPr>
          <w:ilvl w:val="0"/>
          <w:numId w:val="1"/>
        </w:numPr>
        <w:spacing w:after="200" w:line="276" w:lineRule="auto"/>
        <w:rPr>
          <w:rFonts w:cs="Times New Roman"/>
          <w:szCs w:val="24"/>
          <w:highlight w:val="yellow"/>
          <w:u w:val="single"/>
        </w:rPr>
      </w:pPr>
      <w:r w:rsidRPr="00C21B32">
        <w:rPr>
          <w:rFonts w:cs="Times New Roman"/>
          <w:szCs w:val="24"/>
          <w:highlight w:val="yellow"/>
          <w:u w:val="single"/>
        </w:rPr>
        <w:t>Trắc nghiệm</w:t>
      </w:r>
    </w:p>
    <w:p w14:paraId="772FF121" w14:textId="77777777" w:rsidR="00AA4567" w:rsidRPr="00C21B32" w:rsidRDefault="00AA4567" w:rsidP="00C21B32">
      <w:pPr>
        <w:ind w:firstLine="1560"/>
        <w:rPr>
          <w:rFonts w:cs="Times New Roman"/>
          <w:szCs w:val="24"/>
        </w:rPr>
      </w:pPr>
      <w:r w:rsidRPr="00C21B32">
        <w:rPr>
          <w:rFonts w:cs="Times New Roman"/>
          <w:szCs w:val="24"/>
        </w:rPr>
        <w:t>1-2: Pronunciation: 1 câu -ED/ -S, 1 câu Đề cương U13-15</w:t>
      </w:r>
    </w:p>
    <w:p w14:paraId="05426651" w14:textId="77777777" w:rsidR="00AA4567" w:rsidRPr="00C21B32" w:rsidRDefault="00AA4567" w:rsidP="00C21B32">
      <w:pPr>
        <w:ind w:firstLine="1560"/>
        <w:rPr>
          <w:rFonts w:cs="Times New Roman"/>
          <w:szCs w:val="24"/>
        </w:rPr>
      </w:pPr>
      <w:r w:rsidRPr="00C21B32">
        <w:rPr>
          <w:rFonts w:cs="Times New Roman"/>
          <w:szCs w:val="24"/>
        </w:rPr>
        <w:t>3-4: Stress: Đề cương U13-15</w:t>
      </w:r>
    </w:p>
    <w:p w14:paraId="5F5BF77B" w14:textId="77777777" w:rsidR="00AA4567" w:rsidRPr="00C21B32" w:rsidRDefault="00AA4567" w:rsidP="00C21B32">
      <w:pPr>
        <w:ind w:firstLine="1560"/>
        <w:rPr>
          <w:rFonts w:cs="Times New Roman"/>
          <w:szCs w:val="24"/>
        </w:rPr>
      </w:pPr>
      <w:r w:rsidRPr="00C21B32">
        <w:rPr>
          <w:rFonts w:cs="Times New Roman"/>
          <w:szCs w:val="24"/>
        </w:rPr>
        <w:t>5-6: Closest in meaning: 1 câu trong Đề cương U13-15, 1 câu lấy VOC U10-15</w:t>
      </w:r>
    </w:p>
    <w:p w14:paraId="66322384" w14:textId="77777777" w:rsidR="00AA4567" w:rsidRPr="00C21B32" w:rsidRDefault="00AA4567" w:rsidP="00C21B32">
      <w:pPr>
        <w:ind w:firstLine="1560"/>
        <w:rPr>
          <w:rFonts w:cs="Times New Roman"/>
          <w:szCs w:val="24"/>
        </w:rPr>
      </w:pPr>
      <w:r w:rsidRPr="00C21B32">
        <w:rPr>
          <w:rFonts w:cs="Times New Roman"/>
          <w:szCs w:val="24"/>
        </w:rPr>
        <w:t>7-8: Opposite in meaning: 1 câu trong Đề cương U13-15, 1 câu lấy VOC U10-15</w:t>
      </w:r>
    </w:p>
    <w:p w14:paraId="2C896622" w14:textId="77777777" w:rsidR="00AA4567" w:rsidRPr="00C21B32" w:rsidRDefault="00AA4567" w:rsidP="00C21B32">
      <w:pPr>
        <w:ind w:firstLine="1560"/>
        <w:rPr>
          <w:rFonts w:cs="Times New Roman"/>
          <w:szCs w:val="24"/>
        </w:rPr>
      </w:pPr>
      <w:r w:rsidRPr="00C21B32">
        <w:rPr>
          <w:rFonts w:cs="Times New Roman"/>
          <w:szCs w:val="24"/>
        </w:rPr>
        <w:t>9-11: Error identification</w:t>
      </w:r>
    </w:p>
    <w:p w14:paraId="2E1FDE66" w14:textId="77777777" w:rsidR="00AA4567" w:rsidRPr="00C21B32" w:rsidRDefault="00AA4567" w:rsidP="00C21B32">
      <w:pPr>
        <w:ind w:firstLine="1560"/>
        <w:rPr>
          <w:rFonts w:cs="Times New Roman"/>
          <w:szCs w:val="24"/>
        </w:rPr>
      </w:pPr>
      <w:r w:rsidRPr="00C21B32">
        <w:rPr>
          <w:rFonts w:cs="Times New Roman"/>
          <w:szCs w:val="24"/>
        </w:rPr>
        <w:t>12: Preposition</w:t>
      </w:r>
    </w:p>
    <w:p w14:paraId="17A3C3CD" w14:textId="77777777" w:rsidR="00AA4567" w:rsidRPr="00C21B32" w:rsidRDefault="00AA4567" w:rsidP="00C21B32">
      <w:pPr>
        <w:ind w:firstLine="1560"/>
        <w:rPr>
          <w:rFonts w:cs="Times New Roman"/>
          <w:szCs w:val="24"/>
        </w:rPr>
      </w:pPr>
      <w:r w:rsidRPr="00C21B32">
        <w:rPr>
          <w:rFonts w:cs="Times New Roman"/>
          <w:szCs w:val="24"/>
        </w:rPr>
        <w:t>13-14: Phrasal verbs: SGK U14,15</w:t>
      </w:r>
    </w:p>
    <w:p w14:paraId="009B53A9" w14:textId="77777777" w:rsidR="00AA4567" w:rsidRPr="00C21B32" w:rsidRDefault="00AA4567" w:rsidP="00C21B32">
      <w:pPr>
        <w:ind w:firstLine="1560"/>
        <w:rPr>
          <w:rFonts w:cs="Times New Roman"/>
          <w:szCs w:val="24"/>
        </w:rPr>
      </w:pPr>
      <w:r w:rsidRPr="00C21B32">
        <w:rPr>
          <w:rFonts w:cs="Times New Roman"/>
          <w:szCs w:val="24"/>
        </w:rPr>
        <w:t>15-16: Vocabulary trong đề cương U10-15</w:t>
      </w:r>
    </w:p>
    <w:p w14:paraId="61E5391C" w14:textId="77777777" w:rsidR="00AA4567" w:rsidRPr="00C21B32" w:rsidRDefault="00AA4567" w:rsidP="00C21B32">
      <w:pPr>
        <w:ind w:firstLine="1560"/>
        <w:rPr>
          <w:rFonts w:cs="Times New Roman"/>
          <w:szCs w:val="24"/>
        </w:rPr>
      </w:pPr>
      <w:r w:rsidRPr="00C21B32">
        <w:rPr>
          <w:rFonts w:cs="Times New Roman"/>
          <w:szCs w:val="24"/>
        </w:rPr>
        <w:t>17: So sánh càng ngày càng</w:t>
      </w:r>
    </w:p>
    <w:p w14:paraId="31CCC249" w14:textId="77777777" w:rsidR="00AA4567" w:rsidRPr="00C21B32" w:rsidRDefault="00AA4567" w:rsidP="00C21B32">
      <w:pPr>
        <w:ind w:firstLine="1560"/>
        <w:rPr>
          <w:rFonts w:cs="Times New Roman"/>
          <w:szCs w:val="24"/>
        </w:rPr>
      </w:pPr>
      <w:r w:rsidRPr="00C21B32">
        <w:rPr>
          <w:rFonts w:cs="Times New Roman"/>
          <w:szCs w:val="24"/>
        </w:rPr>
        <w:t>18: So sánh càng thì càng</w:t>
      </w:r>
    </w:p>
    <w:p w14:paraId="17464B08" w14:textId="77777777" w:rsidR="00AA4567" w:rsidRPr="00C21B32" w:rsidRDefault="00AA4567" w:rsidP="00C21B32">
      <w:pPr>
        <w:ind w:firstLine="1560"/>
        <w:rPr>
          <w:rFonts w:cs="Times New Roman"/>
          <w:szCs w:val="24"/>
        </w:rPr>
      </w:pPr>
      <w:r w:rsidRPr="00C21B32">
        <w:rPr>
          <w:rFonts w:cs="Times New Roman"/>
          <w:szCs w:val="24"/>
        </w:rPr>
        <w:t>19: Phrasal verb theo SGK</w:t>
      </w:r>
    </w:p>
    <w:p w14:paraId="7EB92395" w14:textId="77777777" w:rsidR="00AA4567" w:rsidRPr="00C21B32" w:rsidRDefault="00AA4567" w:rsidP="00C21B32">
      <w:pPr>
        <w:ind w:firstLine="1560"/>
        <w:rPr>
          <w:rFonts w:cs="Times New Roman"/>
          <w:szCs w:val="24"/>
        </w:rPr>
      </w:pPr>
      <w:r w:rsidRPr="00C21B32">
        <w:rPr>
          <w:rFonts w:cs="Times New Roman"/>
          <w:szCs w:val="24"/>
        </w:rPr>
        <w:t>20-24: Các điểm NP khác</w:t>
      </w:r>
    </w:p>
    <w:p w14:paraId="1F96F561" w14:textId="77777777" w:rsidR="00AA4567" w:rsidRPr="00C21B32" w:rsidRDefault="00AA4567" w:rsidP="00C21B32">
      <w:pPr>
        <w:ind w:firstLine="1560"/>
        <w:rPr>
          <w:rFonts w:cs="Times New Roman"/>
          <w:szCs w:val="24"/>
        </w:rPr>
      </w:pPr>
      <w:r w:rsidRPr="00C21B32">
        <w:rPr>
          <w:rFonts w:cs="Times New Roman"/>
          <w:szCs w:val="24"/>
        </w:rPr>
        <w:t>25-26: Combination</w:t>
      </w:r>
    </w:p>
    <w:p w14:paraId="7D505397" w14:textId="77777777" w:rsidR="00AA4567" w:rsidRPr="00C21B32" w:rsidRDefault="00AA4567" w:rsidP="00C21B32">
      <w:pPr>
        <w:ind w:firstLine="1560"/>
        <w:rPr>
          <w:rFonts w:cs="Times New Roman"/>
          <w:szCs w:val="24"/>
        </w:rPr>
      </w:pPr>
      <w:r w:rsidRPr="00C21B32">
        <w:rPr>
          <w:rFonts w:cs="Times New Roman"/>
          <w:szCs w:val="24"/>
        </w:rPr>
        <w:t>27-28: Sentence closest in meaning</w:t>
      </w:r>
    </w:p>
    <w:p w14:paraId="0DA3C164" w14:textId="77777777" w:rsidR="00AA4567" w:rsidRPr="00C21B32" w:rsidRDefault="00AA4567" w:rsidP="00C21B32">
      <w:pPr>
        <w:ind w:firstLine="1560"/>
        <w:rPr>
          <w:rFonts w:cs="Times New Roman"/>
          <w:szCs w:val="24"/>
        </w:rPr>
      </w:pPr>
      <w:r w:rsidRPr="00C21B32">
        <w:rPr>
          <w:rFonts w:cs="Times New Roman"/>
          <w:szCs w:val="24"/>
        </w:rPr>
        <w:t>29-30: Most suitable response (conversation)</w:t>
      </w:r>
    </w:p>
    <w:p w14:paraId="5E3EE4C8" w14:textId="77777777" w:rsidR="00AA4567" w:rsidRPr="00C21B32" w:rsidRDefault="00AA4567" w:rsidP="00C21B32">
      <w:pPr>
        <w:ind w:firstLine="1560"/>
        <w:rPr>
          <w:rFonts w:cs="Times New Roman"/>
          <w:szCs w:val="24"/>
        </w:rPr>
      </w:pPr>
      <w:r w:rsidRPr="00C21B32">
        <w:rPr>
          <w:rFonts w:cs="Times New Roman"/>
          <w:szCs w:val="24"/>
        </w:rPr>
        <w:t>31-35: Cloze test (topic U10-15)</w:t>
      </w:r>
    </w:p>
    <w:p w14:paraId="2DDBA320" w14:textId="77777777" w:rsidR="00AA4567" w:rsidRPr="00C21B32" w:rsidRDefault="00AA4567" w:rsidP="00C21B32">
      <w:pPr>
        <w:ind w:firstLine="1560"/>
        <w:rPr>
          <w:rFonts w:cs="Times New Roman"/>
          <w:szCs w:val="24"/>
        </w:rPr>
      </w:pPr>
      <w:r w:rsidRPr="00C21B32">
        <w:rPr>
          <w:rFonts w:cs="Times New Roman"/>
          <w:szCs w:val="24"/>
        </w:rPr>
        <w:t>36-40: Reading comprehension (topic U10-15)</w:t>
      </w:r>
    </w:p>
    <w:p w14:paraId="5E0DCDA0" w14:textId="77777777" w:rsidR="00AA4567" w:rsidRPr="00C21B32" w:rsidRDefault="00AA4567" w:rsidP="008A400E">
      <w:pPr>
        <w:pStyle w:val="ListParagraph"/>
        <w:numPr>
          <w:ilvl w:val="0"/>
          <w:numId w:val="1"/>
        </w:numPr>
        <w:spacing w:after="200" w:line="276" w:lineRule="auto"/>
        <w:rPr>
          <w:rFonts w:cs="Times New Roman"/>
          <w:szCs w:val="24"/>
          <w:highlight w:val="yellow"/>
          <w:u w:val="single"/>
        </w:rPr>
      </w:pPr>
      <w:r w:rsidRPr="00C21B32">
        <w:rPr>
          <w:rFonts w:cs="Times New Roman"/>
          <w:szCs w:val="24"/>
          <w:highlight w:val="yellow"/>
          <w:u w:val="single"/>
        </w:rPr>
        <w:t>Tự luận</w:t>
      </w:r>
    </w:p>
    <w:p w14:paraId="52966C82" w14:textId="77777777" w:rsidR="00AA4567" w:rsidRPr="00C21B32" w:rsidRDefault="00AA4567" w:rsidP="00C21B32">
      <w:pPr>
        <w:ind w:firstLine="1560"/>
        <w:rPr>
          <w:rFonts w:cs="Times New Roman"/>
          <w:szCs w:val="24"/>
        </w:rPr>
      </w:pPr>
      <w:r w:rsidRPr="00C21B32">
        <w:rPr>
          <w:rFonts w:cs="Times New Roman"/>
          <w:szCs w:val="24"/>
        </w:rPr>
        <w:t>41-45: Word form</w:t>
      </w:r>
    </w:p>
    <w:p w14:paraId="6FCD9AF4" w14:textId="77777777" w:rsidR="00AA4567" w:rsidRPr="00C21B32" w:rsidRDefault="00AA4567" w:rsidP="00C21B32">
      <w:pPr>
        <w:ind w:firstLine="1560"/>
        <w:rPr>
          <w:rFonts w:cs="Times New Roman"/>
          <w:szCs w:val="24"/>
        </w:rPr>
      </w:pPr>
      <w:r w:rsidRPr="00C21B32">
        <w:rPr>
          <w:rFonts w:cs="Times New Roman"/>
          <w:szCs w:val="24"/>
        </w:rPr>
        <w:t>46-50: Rewrite</w:t>
      </w:r>
    </w:p>
    <w:p w14:paraId="0B28CE13" w14:textId="77777777" w:rsidR="00C21B32" w:rsidRDefault="00C21B32" w:rsidP="00C21B32">
      <w:pPr>
        <w:jc w:val="center"/>
        <w:rPr>
          <w:b/>
        </w:rPr>
      </w:pPr>
      <w:r w:rsidRPr="00F50003">
        <w:rPr>
          <w:b/>
        </w:rPr>
        <w:t>__THE END__</w:t>
      </w:r>
    </w:p>
    <w:p w14:paraId="464A370D" w14:textId="77777777" w:rsidR="007769AB" w:rsidRDefault="007769AB" w:rsidP="007769AB">
      <w:pPr>
        <w:spacing w:line="276" w:lineRule="auto"/>
        <w:rPr>
          <w:b/>
        </w:rPr>
      </w:pPr>
    </w:p>
    <w:p w14:paraId="282EC744" w14:textId="77777777" w:rsidR="007769AB" w:rsidRDefault="007769AB" w:rsidP="007769AB">
      <w:pPr>
        <w:spacing w:line="276" w:lineRule="auto"/>
        <w:rPr>
          <w:b/>
        </w:rPr>
      </w:pPr>
    </w:p>
    <w:p w14:paraId="223F82B2" w14:textId="673AE55F" w:rsidR="007769AB" w:rsidRPr="007769AB" w:rsidRDefault="007769AB" w:rsidP="007769AB">
      <w:pPr>
        <w:rPr>
          <w:b/>
          <w:sz w:val="30"/>
          <w:szCs w:val="30"/>
        </w:rPr>
      </w:pPr>
      <w:r w:rsidRPr="007769AB">
        <w:rPr>
          <w:b/>
          <w:sz w:val="30"/>
          <w:szCs w:val="30"/>
        </w:rPr>
        <w:t>LỊCH SỬ - LỚP 12</w:t>
      </w:r>
    </w:p>
    <w:p w14:paraId="72CC4EA9" w14:textId="0CBA6F52" w:rsidR="007769AB" w:rsidRPr="003D73A3" w:rsidRDefault="007769AB" w:rsidP="007769AB">
      <w:pPr>
        <w:spacing w:line="276" w:lineRule="auto"/>
        <w:ind w:left="720"/>
        <w:rPr>
          <w:b/>
          <w:sz w:val="28"/>
          <w:szCs w:val="28"/>
          <w:lang w:val="vi-VN"/>
        </w:rPr>
      </w:pPr>
      <w:r w:rsidRPr="003D73A3">
        <w:rPr>
          <w:b/>
          <w:sz w:val="28"/>
          <w:szCs w:val="28"/>
          <w:lang w:val="vi-VN"/>
        </w:rPr>
        <w:t>Nội dung:</w:t>
      </w:r>
    </w:p>
    <w:p w14:paraId="22F29C56" w14:textId="77777777" w:rsidR="007769AB" w:rsidRPr="00FC0A8B" w:rsidRDefault="007769AB" w:rsidP="007769AB">
      <w:pPr>
        <w:spacing w:line="276" w:lineRule="auto"/>
        <w:ind w:firstLine="720"/>
        <w:jc w:val="both"/>
        <w:rPr>
          <w:rStyle w:val="StyleTimesNewRoman"/>
          <w:sz w:val="28"/>
          <w:szCs w:val="28"/>
          <w:lang w:val="vi-VN"/>
        </w:rPr>
      </w:pPr>
      <w:r w:rsidRPr="003D73A3">
        <w:rPr>
          <w:b/>
          <w:sz w:val="28"/>
          <w:szCs w:val="28"/>
          <w:lang w:val="vi-VN"/>
        </w:rPr>
        <w:tab/>
        <w:t xml:space="preserve">- </w:t>
      </w:r>
      <w:r w:rsidRPr="00FC0A8B">
        <w:rPr>
          <w:sz w:val="28"/>
          <w:szCs w:val="28"/>
          <w:lang w:val="vi-VN"/>
        </w:rPr>
        <w:t xml:space="preserve">Trắc nghiệm: </w:t>
      </w:r>
      <w:r w:rsidRPr="00FC0A8B">
        <w:rPr>
          <w:rStyle w:val="StyleTimesNewRoman"/>
          <w:sz w:val="28"/>
          <w:szCs w:val="28"/>
          <w:lang w:val="vi-VN"/>
        </w:rPr>
        <w:t>bài 21, 22, 23, 24, 26</w:t>
      </w:r>
    </w:p>
    <w:p w14:paraId="506466AF" w14:textId="77777777" w:rsidR="007769AB" w:rsidRPr="00FC0A8B" w:rsidRDefault="007769AB" w:rsidP="007769AB">
      <w:pPr>
        <w:spacing w:line="276" w:lineRule="auto"/>
        <w:ind w:left="720"/>
        <w:rPr>
          <w:sz w:val="28"/>
          <w:szCs w:val="28"/>
        </w:rPr>
      </w:pPr>
      <w:r w:rsidRPr="00FC0A8B">
        <w:rPr>
          <w:sz w:val="28"/>
          <w:szCs w:val="28"/>
          <w:lang w:val="vi-VN"/>
        </w:rPr>
        <w:lastRenderedPageBreak/>
        <w:tab/>
        <w:t>- Lí thuyết học thuộc : bài 21, 22, 23</w:t>
      </w:r>
    </w:p>
    <w:p w14:paraId="604CCDC8" w14:textId="1B770EAB" w:rsidR="007769AB" w:rsidRPr="007769AB" w:rsidRDefault="007769AB" w:rsidP="007769AB">
      <w:pPr>
        <w:rPr>
          <w:b/>
          <w:sz w:val="30"/>
          <w:szCs w:val="30"/>
        </w:rPr>
      </w:pPr>
      <w:r w:rsidRPr="007769AB">
        <w:rPr>
          <w:b/>
          <w:sz w:val="30"/>
          <w:szCs w:val="30"/>
        </w:rPr>
        <w:t>LỊCH SỬ - LỚP 1</w:t>
      </w:r>
      <w:r>
        <w:rPr>
          <w:b/>
          <w:sz w:val="30"/>
          <w:szCs w:val="30"/>
        </w:rPr>
        <w:t>1</w:t>
      </w:r>
    </w:p>
    <w:p w14:paraId="287D0F7C" w14:textId="2FA520D6" w:rsidR="007769AB" w:rsidRPr="00263FF0" w:rsidRDefault="007769AB" w:rsidP="007769AB">
      <w:pPr>
        <w:spacing w:line="276" w:lineRule="auto"/>
        <w:ind w:left="720"/>
        <w:rPr>
          <w:b/>
          <w:sz w:val="28"/>
          <w:szCs w:val="28"/>
          <w:lang w:val="vi-VN"/>
        </w:rPr>
      </w:pPr>
      <w:r w:rsidRPr="00263FF0">
        <w:rPr>
          <w:b/>
          <w:sz w:val="28"/>
          <w:szCs w:val="28"/>
          <w:lang w:val="vi-VN"/>
        </w:rPr>
        <w:t>Nội dung:</w:t>
      </w:r>
    </w:p>
    <w:p w14:paraId="60C7C9FB" w14:textId="77777777" w:rsidR="007769AB" w:rsidRPr="00FC0A8B" w:rsidRDefault="007769AB" w:rsidP="007769AB">
      <w:pPr>
        <w:spacing w:line="276" w:lineRule="auto"/>
        <w:ind w:firstLine="720"/>
        <w:jc w:val="both"/>
        <w:rPr>
          <w:sz w:val="28"/>
          <w:szCs w:val="28"/>
          <w:lang w:val="vi-VN"/>
        </w:rPr>
      </w:pPr>
      <w:r w:rsidRPr="00263FF0">
        <w:rPr>
          <w:b/>
          <w:sz w:val="28"/>
          <w:szCs w:val="28"/>
          <w:lang w:val="vi-VN"/>
        </w:rPr>
        <w:tab/>
      </w:r>
      <w:r w:rsidRPr="00FC0A8B">
        <w:rPr>
          <w:sz w:val="28"/>
          <w:szCs w:val="28"/>
          <w:lang w:val="vi-VN"/>
        </w:rPr>
        <w:t>Phần I: Lịch sử TG hiện đại, gồm các bài: 15, 16, 17</w:t>
      </w:r>
    </w:p>
    <w:p w14:paraId="6B9C9C64" w14:textId="77777777" w:rsidR="007769AB" w:rsidRPr="00FC0A8B" w:rsidRDefault="007769AB" w:rsidP="007769AB">
      <w:pPr>
        <w:spacing w:line="276" w:lineRule="auto"/>
        <w:ind w:firstLine="720"/>
        <w:jc w:val="both"/>
        <w:rPr>
          <w:sz w:val="28"/>
          <w:szCs w:val="28"/>
          <w:lang w:val="vi-VN"/>
        </w:rPr>
      </w:pPr>
      <w:r w:rsidRPr="00FC0A8B">
        <w:rPr>
          <w:sz w:val="28"/>
          <w:szCs w:val="28"/>
          <w:lang w:val="vi-VN"/>
        </w:rPr>
        <w:tab/>
        <w:t>Phần II: Lịch sử Việt Nam hiện đại, gồm các bài 19, 20, 21, 22</w:t>
      </w:r>
    </w:p>
    <w:p w14:paraId="1465FF9E" w14:textId="4083A967" w:rsidR="007769AB" w:rsidRPr="007769AB" w:rsidRDefault="007769AB" w:rsidP="007769AB">
      <w:pPr>
        <w:rPr>
          <w:b/>
          <w:sz w:val="30"/>
          <w:szCs w:val="30"/>
        </w:rPr>
      </w:pPr>
      <w:r w:rsidRPr="007769AB">
        <w:rPr>
          <w:b/>
          <w:sz w:val="30"/>
          <w:szCs w:val="30"/>
        </w:rPr>
        <w:t>LỊCH SỬ - LỚP 1</w:t>
      </w:r>
      <w:r>
        <w:rPr>
          <w:b/>
          <w:sz w:val="30"/>
          <w:szCs w:val="30"/>
        </w:rPr>
        <w:t>0</w:t>
      </w:r>
      <w:r>
        <w:rPr>
          <w:i/>
          <w:sz w:val="28"/>
          <w:szCs w:val="28"/>
          <w:lang w:val="vi-VN"/>
        </w:rPr>
        <w:tab/>
      </w:r>
    </w:p>
    <w:p w14:paraId="6063924B" w14:textId="151FB213" w:rsidR="007769AB" w:rsidRDefault="007769AB" w:rsidP="007769AB">
      <w:pPr>
        <w:spacing w:line="276" w:lineRule="auto"/>
        <w:ind w:left="720"/>
        <w:rPr>
          <w:b/>
          <w:sz w:val="28"/>
          <w:szCs w:val="28"/>
          <w:lang w:val="vi-VN"/>
        </w:rPr>
      </w:pPr>
      <w:r w:rsidRPr="00263FF0">
        <w:rPr>
          <w:b/>
          <w:sz w:val="28"/>
          <w:szCs w:val="28"/>
          <w:lang w:val="vi-VN"/>
        </w:rPr>
        <w:t>Nội dung:</w:t>
      </w:r>
    </w:p>
    <w:p w14:paraId="66F03F94" w14:textId="77777777" w:rsidR="007769AB" w:rsidRPr="00FC0A8B" w:rsidRDefault="007769AB" w:rsidP="007769AB">
      <w:pPr>
        <w:spacing w:line="276" w:lineRule="auto"/>
        <w:ind w:left="720"/>
        <w:rPr>
          <w:sz w:val="28"/>
          <w:szCs w:val="28"/>
          <w:lang w:val="vi-VN"/>
        </w:rPr>
      </w:pPr>
      <w:r>
        <w:rPr>
          <w:b/>
          <w:sz w:val="28"/>
          <w:szCs w:val="28"/>
          <w:lang w:val="vi-VN"/>
        </w:rPr>
        <w:tab/>
      </w:r>
      <w:r w:rsidRPr="00FC0A8B">
        <w:rPr>
          <w:sz w:val="28"/>
          <w:szCs w:val="28"/>
          <w:lang w:val="vi-VN"/>
        </w:rPr>
        <w:t>- Phần I: Lịch sử Việt Nam thời phong kiến (X- XIX): từ bài 17 đến bài 28.</w:t>
      </w:r>
    </w:p>
    <w:p w14:paraId="29C40608" w14:textId="77777777" w:rsidR="007769AB" w:rsidRPr="00FC0A8B" w:rsidRDefault="007769AB" w:rsidP="007769AB">
      <w:pPr>
        <w:spacing w:line="276" w:lineRule="auto"/>
        <w:ind w:left="720"/>
        <w:rPr>
          <w:sz w:val="28"/>
          <w:szCs w:val="28"/>
          <w:lang w:val="vi-VN"/>
        </w:rPr>
      </w:pPr>
      <w:r w:rsidRPr="00FC0A8B">
        <w:rPr>
          <w:sz w:val="28"/>
          <w:szCs w:val="28"/>
          <w:lang w:val="vi-VN"/>
        </w:rPr>
        <w:tab/>
        <w:t>- Phần II: Lịch sử thế giới thời cận đại: từ bài 29 đến bài 33</w:t>
      </w:r>
      <w:r w:rsidRPr="00FC0A8B">
        <w:rPr>
          <w:sz w:val="28"/>
          <w:szCs w:val="28"/>
          <w:lang w:val="vi-VN"/>
        </w:rPr>
        <w:tab/>
      </w:r>
    </w:p>
    <w:p w14:paraId="56D10046" w14:textId="77777777" w:rsidR="00FC0A8B" w:rsidRPr="00FC0A8B" w:rsidRDefault="00FC0A8B" w:rsidP="00FC0A8B">
      <w:pPr>
        <w:rPr>
          <w:b/>
          <w:sz w:val="30"/>
          <w:szCs w:val="30"/>
        </w:rPr>
      </w:pPr>
      <w:r w:rsidRPr="00FC0A8B">
        <w:rPr>
          <w:b/>
          <w:sz w:val="30"/>
          <w:szCs w:val="30"/>
        </w:rPr>
        <w:t>SINH HỌC 10</w:t>
      </w:r>
    </w:p>
    <w:p w14:paraId="2B0467D4" w14:textId="73981E48" w:rsidR="00FC0A8B" w:rsidRPr="00992897" w:rsidRDefault="00FC0A8B" w:rsidP="00FC0A8B">
      <w:pPr>
        <w:spacing w:after="0" w:line="360" w:lineRule="auto"/>
        <w:ind w:firstLine="1418"/>
        <w:rPr>
          <w:b/>
          <w:noProof/>
          <w:szCs w:val="28"/>
        </w:rPr>
      </w:pPr>
      <w:r w:rsidRPr="00992897">
        <w:rPr>
          <w:b/>
          <w:noProof/>
          <w:szCs w:val="28"/>
        </w:rPr>
        <w:t xml:space="preserve">Nội dung thi: </w:t>
      </w:r>
    </w:p>
    <w:p w14:paraId="63100728" w14:textId="77777777" w:rsidR="00FC0A8B" w:rsidRPr="00992897" w:rsidRDefault="00FC0A8B" w:rsidP="00FC0A8B">
      <w:pPr>
        <w:spacing w:after="0" w:line="360" w:lineRule="auto"/>
        <w:ind w:firstLine="1418"/>
        <w:rPr>
          <w:noProof/>
          <w:szCs w:val="28"/>
          <w:lang w:val="vi-VN"/>
        </w:rPr>
      </w:pPr>
      <w:r w:rsidRPr="00992897">
        <w:rPr>
          <w:noProof/>
          <w:szCs w:val="28"/>
          <w:lang w:val="vi-VN"/>
        </w:rPr>
        <w:t>- Bài 18. Nguyên phân</w:t>
      </w:r>
    </w:p>
    <w:p w14:paraId="78EF6CE2" w14:textId="77777777" w:rsidR="00FC0A8B" w:rsidRPr="00992897" w:rsidRDefault="00FC0A8B" w:rsidP="00FC0A8B">
      <w:pPr>
        <w:spacing w:after="0" w:line="360" w:lineRule="auto"/>
        <w:ind w:firstLine="1418"/>
        <w:rPr>
          <w:noProof/>
          <w:szCs w:val="28"/>
          <w:lang w:val="vi-VN"/>
        </w:rPr>
      </w:pPr>
      <w:r w:rsidRPr="00992897">
        <w:rPr>
          <w:noProof/>
          <w:szCs w:val="28"/>
          <w:lang w:val="vi-VN"/>
        </w:rPr>
        <w:t>-  Bài 19. Giảm phân</w:t>
      </w:r>
    </w:p>
    <w:p w14:paraId="143114C3" w14:textId="77777777" w:rsidR="00FC0A8B" w:rsidRPr="00992897" w:rsidRDefault="00FC0A8B" w:rsidP="00FC0A8B">
      <w:pPr>
        <w:spacing w:after="0" w:line="360" w:lineRule="auto"/>
        <w:ind w:firstLine="1418"/>
        <w:rPr>
          <w:noProof/>
          <w:szCs w:val="28"/>
          <w:lang w:val="vi-VN"/>
        </w:rPr>
      </w:pPr>
      <w:r w:rsidRPr="00992897">
        <w:rPr>
          <w:noProof/>
          <w:szCs w:val="28"/>
          <w:lang w:val="vi-VN"/>
        </w:rPr>
        <w:t>- Bài  22  dinh dưỡng, chuyển hóa vật chất và năng lượng ở VSV</w:t>
      </w:r>
    </w:p>
    <w:p w14:paraId="39F63DA7" w14:textId="77777777" w:rsidR="00FC0A8B" w:rsidRPr="00992897" w:rsidRDefault="00FC0A8B" w:rsidP="00FC0A8B">
      <w:pPr>
        <w:spacing w:after="0" w:line="360" w:lineRule="auto"/>
        <w:ind w:firstLine="1418"/>
        <w:rPr>
          <w:noProof/>
          <w:szCs w:val="28"/>
          <w:lang w:val="vi-VN"/>
        </w:rPr>
      </w:pPr>
      <w:r w:rsidRPr="00992897">
        <w:rPr>
          <w:noProof/>
          <w:szCs w:val="28"/>
          <w:lang w:val="vi-VN"/>
        </w:rPr>
        <w:t>- Bài 23 và 24 : phân giải các chất và lên men</w:t>
      </w:r>
    </w:p>
    <w:p w14:paraId="36A80E14" w14:textId="77777777" w:rsidR="00FC0A8B" w:rsidRPr="00992897" w:rsidRDefault="00FC0A8B" w:rsidP="00FC0A8B">
      <w:pPr>
        <w:spacing w:after="0" w:line="360" w:lineRule="auto"/>
        <w:ind w:firstLine="1418"/>
        <w:rPr>
          <w:noProof/>
          <w:szCs w:val="28"/>
          <w:lang w:val="vi-VN"/>
        </w:rPr>
      </w:pPr>
      <w:r w:rsidRPr="00992897">
        <w:rPr>
          <w:noProof/>
          <w:szCs w:val="28"/>
          <w:lang w:val="vi-VN"/>
        </w:rPr>
        <w:t>- Bài 25: sinh trưởng của VSV</w:t>
      </w:r>
    </w:p>
    <w:p w14:paraId="6830EA02" w14:textId="77777777" w:rsidR="00FC0A8B" w:rsidRPr="00992897" w:rsidRDefault="00FC0A8B" w:rsidP="00FC0A8B">
      <w:pPr>
        <w:spacing w:after="0" w:line="360" w:lineRule="auto"/>
        <w:ind w:firstLine="1418"/>
        <w:rPr>
          <w:noProof/>
          <w:szCs w:val="28"/>
          <w:lang w:val="vi-VN"/>
        </w:rPr>
      </w:pPr>
      <w:r w:rsidRPr="00992897">
        <w:rPr>
          <w:noProof/>
          <w:szCs w:val="28"/>
          <w:lang w:val="vi-VN"/>
        </w:rPr>
        <w:t>- Bài 29: cấu trúc các loại virut</w:t>
      </w:r>
    </w:p>
    <w:p w14:paraId="57125095" w14:textId="77777777" w:rsidR="00FC0A8B" w:rsidRPr="00FC0A8B" w:rsidRDefault="00FC0A8B" w:rsidP="00FC0A8B">
      <w:pPr>
        <w:rPr>
          <w:b/>
          <w:sz w:val="30"/>
          <w:szCs w:val="30"/>
        </w:rPr>
      </w:pPr>
      <w:r w:rsidRPr="00FC0A8B">
        <w:rPr>
          <w:b/>
          <w:sz w:val="30"/>
          <w:szCs w:val="30"/>
        </w:rPr>
        <w:t>SINH HỌC 11</w:t>
      </w:r>
    </w:p>
    <w:p w14:paraId="17A40091" w14:textId="77777777" w:rsidR="00FC0A8B" w:rsidRDefault="00FC0A8B" w:rsidP="00FC0A8B">
      <w:pPr>
        <w:spacing w:after="0" w:line="360" w:lineRule="auto"/>
        <w:ind w:left="720" w:firstLine="720"/>
        <w:rPr>
          <w:b/>
          <w:noProof/>
          <w:szCs w:val="28"/>
        </w:rPr>
      </w:pPr>
      <w:r w:rsidRPr="00992897">
        <w:rPr>
          <w:b/>
          <w:noProof/>
          <w:szCs w:val="28"/>
          <w:lang w:val="vi-VN"/>
        </w:rPr>
        <w:t xml:space="preserve">Nội dung thi: </w:t>
      </w:r>
    </w:p>
    <w:p w14:paraId="74AA4C0D" w14:textId="09B67785" w:rsidR="00FC0A8B" w:rsidRPr="00992897" w:rsidRDefault="00FC0A8B" w:rsidP="00FC0A8B">
      <w:pPr>
        <w:spacing w:after="0" w:line="360" w:lineRule="auto"/>
        <w:ind w:left="720" w:firstLine="720"/>
        <w:rPr>
          <w:noProof/>
          <w:szCs w:val="28"/>
          <w:lang w:val="vi-VN"/>
        </w:rPr>
      </w:pPr>
      <w:r w:rsidRPr="00992897">
        <w:rPr>
          <w:noProof/>
          <w:szCs w:val="28"/>
          <w:lang w:val="vi-VN"/>
        </w:rPr>
        <w:t>Từ bài 34 đến hết bài 44 (Không thi các bài thực hành)</w:t>
      </w:r>
    </w:p>
    <w:p w14:paraId="6FB7B93F" w14:textId="77777777" w:rsidR="00FC0A8B" w:rsidRPr="00FC0A8B" w:rsidRDefault="00FC0A8B" w:rsidP="00FC0A8B">
      <w:pPr>
        <w:rPr>
          <w:b/>
          <w:sz w:val="30"/>
          <w:szCs w:val="30"/>
        </w:rPr>
      </w:pPr>
      <w:r w:rsidRPr="00FC0A8B">
        <w:rPr>
          <w:b/>
          <w:sz w:val="30"/>
          <w:szCs w:val="30"/>
        </w:rPr>
        <w:t>SINH HỌC 12</w:t>
      </w:r>
    </w:p>
    <w:p w14:paraId="764A95D4" w14:textId="2520B857" w:rsidR="00FC0A8B" w:rsidRPr="00992897" w:rsidRDefault="00FC0A8B" w:rsidP="00FC0A8B">
      <w:pPr>
        <w:spacing w:after="0" w:line="360" w:lineRule="auto"/>
        <w:rPr>
          <w:b/>
          <w:noProof/>
          <w:szCs w:val="28"/>
          <w:lang w:val="vi-VN"/>
        </w:rPr>
      </w:pPr>
      <w:r w:rsidRPr="00992897">
        <w:rPr>
          <w:b/>
          <w:noProof/>
          <w:szCs w:val="28"/>
          <w:lang w:val="vi-VN"/>
        </w:rPr>
        <w:t xml:space="preserve"> </w:t>
      </w:r>
      <w:r>
        <w:rPr>
          <w:b/>
          <w:noProof/>
          <w:szCs w:val="28"/>
        </w:rPr>
        <w:tab/>
      </w:r>
      <w:r>
        <w:rPr>
          <w:b/>
          <w:noProof/>
          <w:szCs w:val="28"/>
        </w:rPr>
        <w:tab/>
      </w:r>
      <w:r w:rsidRPr="00992897">
        <w:rPr>
          <w:b/>
          <w:noProof/>
          <w:szCs w:val="28"/>
          <w:lang w:val="vi-VN"/>
        </w:rPr>
        <w:t xml:space="preserve">Nội dung thi: </w:t>
      </w:r>
    </w:p>
    <w:p w14:paraId="5BC702DF" w14:textId="05943BDA" w:rsidR="00FC0A8B" w:rsidRPr="00A531AE" w:rsidRDefault="00FC0A8B" w:rsidP="00A531AE">
      <w:pPr>
        <w:spacing w:after="0" w:line="360" w:lineRule="auto"/>
        <w:ind w:left="720" w:firstLine="720"/>
        <w:rPr>
          <w:noProof/>
          <w:szCs w:val="28"/>
        </w:rPr>
      </w:pPr>
      <w:r w:rsidRPr="00992897">
        <w:rPr>
          <w:noProof/>
          <w:szCs w:val="28"/>
        </w:rPr>
        <w:t>Từ bài 35 đến bài 45</w:t>
      </w:r>
    </w:p>
    <w:p w14:paraId="0B655373" w14:textId="77777777" w:rsidR="00A531AE" w:rsidRDefault="00FC0A8B" w:rsidP="00A531AE">
      <w:pPr>
        <w:rPr>
          <w:b/>
          <w:sz w:val="30"/>
          <w:szCs w:val="30"/>
        </w:rPr>
      </w:pPr>
      <w:r w:rsidRPr="00FC0A8B">
        <w:rPr>
          <w:b/>
          <w:sz w:val="30"/>
          <w:szCs w:val="30"/>
        </w:rPr>
        <w:t>CÔNG NGHỆ 10</w:t>
      </w:r>
    </w:p>
    <w:p w14:paraId="52B7C3E7" w14:textId="493F1342" w:rsidR="00FC0A8B" w:rsidRPr="00A531AE" w:rsidRDefault="00FC0A8B" w:rsidP="00A531AE">
      <w:pPr>
        <w:ind w:left="1560" w:hanging="142"/>
        <w:rPr>
          <w:b/>
          <w:sz w:val="30"/>
          <w:szCs w:val="30"/>
        </w:rPr>
      </w:pPr>
      <w:r w:rsidRPr="00992897">
        <w:rPr>
          <w:b/>
          <w:noProof/>
          <w:szCs w:val="28"/>
          <w:lang w:val="vi-VN"/>
        </w:rPr>
        <w:t xml:space="preserve"> Nội dung thi: </w:t>
      </w:r>
    </w:p>
    <w:p w14:paraId="6EE3490F" w14:textId="77777777" w:rsidR="00FC0A8B" w:rsidRPr="00F6005A" w:rsidRDefault="00FC0A8B" w:rsidP="00A531AE">
      <w:pPr>
        <w:spacing w:after="0" w:line="360" w:lineRule="auto"/>
        <w:ind w:left="1560" w:hanging="142"/>
        <w:rPr>
          <w:noProof/>
          <w:szCs w:val="28"/>
          <w:lang w:val="vi-VN"/>
        </w:rPr>
      </w:pPr>
      <w:r w:rsidRPr="00F6005A">
        <w:rPr>
          <w:szCs w:val="28"/>
          <w:lang w:val="vi-VN"/>
        </w:rPr>
        <w:t xml:space="preserve">- </w:t>
      </w:r>
      <w:r w:rsidRPr="00992897">
        <w:rPr>
          <w:szCs w:val="28"/>
          <w:lang w:val="vi-VN"/>
        </w:rPr>
        <w:t>Chương 2: chăn nuôi thủy sản đại cương</w:t>
      </w:r>
      <w:r w:rsidRPr="00F6005A">
        <w:rPr>
          <w:szCs w:val="28"/>
          <w:lang w:val="vi-VN"/>
        </w:rPr>
        <w:t>.</w:t>
      </w:r>
    </w:p>
    <w:p w14:paraId="2076C3FB" w14:textId="77777777" w:rsidR="00FC0A8B" w:rsidRPr="00F6005A" w:rsidRDefault="00FC0A8B" w:rsidP="00A531AE">
      <w:pPr>
        <w:spacing w:after="0" w:line="360" w:lineRule="auto"/>
        <w:ind w:left="1560" w:hanging="142"/>
        <w:jc w:val="both"/>
        <w:rPr>
          <w:noProof/>
          <w:szCs w:val="28"/>
          <w:lang w:val="vi-VN"/>
        </w:rPr>
      </w:pPr>
      <w:r w:rsidRPr="00F6005A">
        <w:rPr>
          <w:noProof/>
          <w:szCs w:val="28"/>
          <w:lang w:val="vi-VN"/>
        </w:rPr>
        <w:t xml:space="preserve">- </w:t>
      </w:r>
      <w:r w:rsidRPr="00992897">
        <w:rPr>
          <w:noProof/>
          <w:szCs w:val="28"/>
          <w:lang w:val="vi-VN"/>
        </w:rPr>
        <w:t>Chương 3: bảo quản chế biến nông lâm thủy sản ( ôn các phần bảo quản: hạt giống, củ giống, rau hoa quả tươi, trứng, sữa tươi, thịt</w:t>
      </w:r>
      <w:r w:rsidRPr="00F6005A">
        <w:rPr>
          <w:noProof/>
          <w:szCs w:val="28"/>
          <w:lang w:val="vi-VN"/>
        </w:rPr>
        <w:t>.</w:t>
      </w:r>
    </w:p>
    <w:p w14:paraId="7646CBA6" w14:textId="77777777" w:rsidR="00FC0A8B" w:rsidRPr="00A531AE" w:rsidRDefault="00FC0A8B" w:rsidP="00A531AE">
      <w:pPr>
        <w:rPr>
          <w:b/>
          <w:sz w:val="30"/>
          <w:szCs w:val="30"/>
        </w:rPr>
      </w:pPr>
      <w:r w:rsidRPr="00A531AE">
        <w:rPr>
          <w:b/>
          <w:sz w:val="30"/>
          <w:szCs w:val="30"/>
        </w:rPr>
        <w:t>CÔNG NGHỆ 11</w:t>
      </w:r>
    </w:p>
    <w:p w14:paraId="14FFA5F4" w14:textId="27EF20B8" w:rsidR="00FC0A8B" w:rsidRPr="00992897" w:rsidRDefault="00FC0A8B" w:rsidP="00A531AE">
      <w:pPr>
        <w:spacing w:after="0" w:line="360" w:lineRule="auto"/>
        <w:ind w:firstLine="1418"/>
        <w:rPr>
          <w:b/>
          <w:noProof/>
          <w:szCs w:val="28"/>
        </w:rPr>
      </w:pPr>
      <w:r w:rsidRPr="00992897">
        <w:rPr>
          <w:b/>
          <w:noProof/>
          <w:szCs w:val="28"/>
        </w:rPr>
        <w:t xml:space="preserve"> Nội dung thi: </w:t>
      </w:r>
    </w:p>
    <w:p w14:paraId="2E8E44DA" w14:textId="77777777" w:rsidR="00FC0A8B" w:rsidRPr="00992897" w:rsidRDefault="00FC0A8B" w:rsidP="00A531AE">
      <w:pPr>
        <w:spacing w:after="0" w:line="360" w:lineRule="auto"/>
        <w:ind w:firstLine="1418"/>
        <w:rPr>
          <w:noProof/>
          <w:szCs w:val="28"/>
        </w:rPr>
      </w:pPr>
      <w:r w:rsidRPr="00992897">
        <w:rPr>
          <w:noProof/>
          <w:szCs w:val="28"/>
        </w:rPr>
        <w:t>Bài 21: Nguyên lý làm việc của ĐCĐT</w:t>
      </w:r>
    </w:p>
    <w:p w14:paraId="22F4366A" w14:textId="77777777" w:rsidR="00FC0A8B" w:rsidRPr="00992897" w:rsidRDefault="00FC0A8B" w:rsidP="00A531AE">
      <w:pPr>
        <w:spacing w:after="0" w:line="360" w:lineRule="auto"/>
        <w:ind w:firstLine="1418"/>
        <w:rPr>
          <w:b/>
          <w:noProof/>
          <w:szCs w:val="28"/>
          <w:lang w:val="vi-VN"/>
        </w:rPr>
      </w:pPr>
      <w:r w:rsidRPr="00992897">
        <w:rPr>
          <w:noProof/>
          <w:szCs w:val="28"/>
        </w:rPr>
        <w:t>Bài 25: Hệ thống bôi trơn</w:t>
      </w:r>
    </w:p>
    <w:p w14:paraId="6C680F7E" w14:textId="77777777" w:rsidR="00FC0A8B" w:rsidRPr="00A531AE" w:rsidRDefault="00FC0A8B" w:rsidP="00A531AE">
      <w:pPr>
        <w:rPr>
          <w:b/>
          <w:sz w:val="30"/>
          <w:szCs w:val="30"/>
        </w:rPr>
      </w:pPr>
      <w:r w:rsidRPr="00A531AE">
        <w:rPr>
          <w:b/>
          <w:sz w:val="30"/>
          <w:szCs w:val="30"/>
        </w:rPr>
        <w:t>CÔNG NGHỆ 12</w:t>
      </w:r>
    </w:p>
    <w:p w14:paraId="6F273AF9" w14:textId="13D2A974" w:rsidR="00FC0A8B" w:rsidRPr="00992897" w:rsidRDefault="00FC0A8B" w:rsidP="00A531AE">
      <w:pPr>
        <w:spacing w:after="0" w:line="360" w:lineRule="auto"/>
        <w:ind w:firstLine="1418"/>
        <w:rPr>
          <w:b/>
          <w:noProof/>
          <w:szCs w:val="28"/>
        </w:rPr>
      </w:pPr>
      <w:r w:rsidRPr="00992897">
        <w:rPr>
          <w:b/>
          <w:noProof/>
          <w:szCs w:val="28"/>
        </w:rPr>
        <w:lastRenderedPageBreak/>
        <w:t xml:space="preserve">Nội dung thi: </w:t>
      </w:r>
    </w:p>
    <w:p w14:paraId="4F0E595E" w14:textId="77777777" w:rsidR="00FC0A8B" w:rsidRPr="00992897" w:rsidRDefault="00FC0A8B" w:rsidP="00A531AE">
      <w:pPr>
        <w:spacing w:after="0" w:line="360" w:lineRule="auto"/>
        <w:ind w:firstLine="1418"/>
        <w:rPr>
          <w:noProof/>
          <w:szCs w:val="28"/>
        </w:rPr>
      </w:pPr>
      <w:r w:rsidRPr="00992897">
        <w:rPr>
          <w:noProof/>
          <w:szCs w:val="28"/>
        </w:rPr>
        <w:t>Bài 17 : Hệ thống thông tin – viễn thông</w:t>
      </w:r>
    </w:p>
    <w:p w14:paraId="74874F2D" w14:textId="77777777" w:rsidR="00FC0A8B" w:rsidRDefault="00FC0A8B" w:rsidP="00A531AE">
      <w:pPr>
        <w:spacing w:after="0" w:line="360" w:lineRule="auto"/>
        <w:ind w:firstLine="1418"/>
        <w:rPr>
          <w:noProof/>
          <w:szCs w:val="28"/>
        </w:rPr>
      </w:pPr>
      <w:r w:rsidRPr="00992897">
        <w:rPr>
          <w:noProof/>
          <w:szCs w:val="28"/>
        </w:rPr>
        <w:t>Bài 22 : Hệ thống điện quốc gia</w:t>
      </w:r>
    </w:p>
    <w:p w14:paraId="23DDF677" w14:textId="03CB2C4A" w:rsidR="002B2CE1" w:rsidRPr="002B2CE1" w:rsidRDefault="002B2CE1" w:rsidP="002B2CE1">
      <w:pPr>
        <w:rPr>
          <w:b/>
          <w:sz w:val="30"/>
          <w:szCs w:val="30"/>
        </w:rPr>
      </w:pPr>
      <w:r w:rsidRPr="002B2CE1">
        <w:rPr>
          <w:b/>
          <w:sz w:val="30"/>
          <w:szCs w:val="30"/>
        </w:rPr>
        <w:t>VẬ</w:t>
      </w:r>
      <w:r>
        <w:rPr>
          <w:b/>
          <w:sz w:val="30"/>
          <w:szCs w:val="30"/>
        </w:rPr>
        <w:t xml:space="preserve">T LÝ </w:t>
      </w:r>
      <w:r w:rsidRPr="002B2CE1">
        <w:rPr>
          <w:b/>
          <w:sz w:val="30"/>
          <w:szCs w:val="30"/>
        </w:rPr>
        <w:t xml:space="preserve"> 10</w:t>
      </w:r>
    </w:p>
    <w:p w14:paraId="102555FD" w14:textId="77777777" w:rsidR="002B2CE1" w:rsidRPr="002B2CE1" w:rsidRDefault="002B2CE1" w:rsidP="002B2CE1">
      <w:pPr>
        <w:rPr>
          <w:b/>
          <w:szCs w:val="24"/>
        </w:rPr>
      </w:pPr>
      <w:r w:rsidRPr="002B2CE1">
        <w:rPr>
          <w:b/>
          <w:szCs w:val="24"/>
          <w:u w:val="single"/>
        </w:rPr>
        <w:t>Câu 1:</w:t>
      </w:r>
      <w:r w:rsidRPr="002B2CE1">
        <w:rPr>
          <w:b/>
          <w:szCs w:val="24"/>
        </w:rPr>
        <w:t xml:space="preserve"> Nêu định nghĩa của động lượng.</w:t>
      </w:r>
    </w:p>
    <w:p w14:paraId="03608402" w14:textId="77777777" w:rsidR="002B2CE1" w:rsidRPr="002B2CE1" w:rsidRDefault="002B2CE1" w:rsidP="002B2CE1">
      <w:pPr>
        <w:rPr>
          <w:szCs w:val="24"/>
        </w:rPr>
      </w:pPr>
      <w:r w:rsidRPr="002B2CE1">
        <w:rPr>
          <w:szCs w:val="24"/>
        </w:rPr>
        <w:t xml:space="preserve">* Động lượng </w:t>
      </w:r>
      <w:r w:rsidRPr="002B2CE1">
        <w:rPr>
          <w:position w:val="-10"/>
          <w:szCs w:val="24"/>
        </w:rPr>
        <w:object w:dxaOrig="240" w:dyaOrig="320" w14:anchorId="2BA636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6.1pt" o:ole="">
            <v:imagedata r:id="rId7" o:title=""/>
          </v:shape>
          <o:OLEObject Type="Embed" ProgID="Equation.DSMT4" ShapeID="_x0000_i1025" DrawAspect="Content" ObjectID="_1616934168" r:id="rId8"/>
        </w:object>
      </w:r>
      <w:r w:rsidRPr="002B2CE1">
        <w:rPr>
          <w:szCs w:val="24"/>
        </w:rPr>
        <w:t xml:space="preserve"> của một vật là một vectơ cùng hướng với vận tốc </w:t>
      </w:r>
      <w:r w:rsidRPr="002B2CE1">
        <w:rPr>
          <w:position w:val="-6"/>
          <w:szCs w:val="24"/>
        </w:rPr>
        <w:object w:dxaOrig="200" w:dyaOrig="279" w14:anchorId="228DB185">
          <v:shape id="_x0000_i1026" type="#_x0000_t75" style="width:10.15pt;height:14.4pt" o:ole="">
            <v:imagedata r:id="rId9" o:title=""/>
          </v:shape>
          <o:OLEObject Type="Embed" ProgID="Equation.DSMT4" ShapeID="_x0000_i1026" DrawAspect="Content" ObjectID="_1616934169" r:id="rId10"/>
        </w:object>
      </w:r>
      <w:r w:rsidRPr="002B2CE1">
        <w:rPr>
          <w:szCs w:val="24"/>
        </w:rPr>
        <w:t xml:space="preserve"> của vật và được xác định bởi công thức </w:t>
      </w:r>
      <w:r w:rsidRPr="002B2CE1">
        <w:rPr>
          <w:position w:val="-10"/>
          <w:szCs w:val="24"/>
        </w:rPr>
        <w:object w:dxaOrig="820" w:dyaOrig="320" w14:anchorId="30E00725">
          <v:shape id="_x0000_i1027" type="#_x0000_t75" style="width:40.65pt;height:16.1pt" o:ole="">
            <v:imagedata r:id="rId11" o:title=""/>
          </v:shape>
          <o:OLEObject Type="Embed" ProgID="Equation.DSMT4" ShapeID="_x0000_i1027" DrawAspect="Content" ObjectID="_1616934170" r:id="rId12"/>
        </w:object>
      </w:r>
      <w:r w:rsidRPr="002B2CE1">
        <w:rPr>
          <w:szCs w:val="24"/>
        </w:rPr>
        <w:t>.</w:t>
      </w:r>
    </w:p>
    <w:p w14:paraId="28B503F0" w14:textId="77777777" w:rsidR="002B2CE1" w:rsidRPr="002B2CE1" w:rsidRDefault="002B2CE1" w:rsidP="002B2CE1">
      <w:pPr>
        <w:rPr>
          <w:b/>
          <w:szCs w:val="24"/>
        </w:rPr>
      </w:pPr>
      <w:r w:rsidRPr="002B2CE1">
        <w:rPr>
          <w:b/>
          <w:szCs w:val="24"/>
          <w:u w:val="single"/>
        </w:rPr>
        <w:t>Câu 2:</w:t>
      </w:r>
      <w:r w:rsidRPr="002B2CE1">
        <w:rPr>
          <w:b/>
          <w:szCs w:val="24"/>
        </w:rPr>
        <w:t xml:space="preserve"> Phát biểu định luật bảo toàn động lượng.</w:t>
      </w:r>
    </w:p>
    <w:p w14:paraId="4364E567" w14:textId="77777777" w:rsidR="002B2CE1" w:rsidRPr="002B2CE1" w:rsidRDefault="002B2CE1" w:rsidP="002B2CE1">
      <w:pPr>
        <w:rPr>
          <w:szCs w:val="24"/>
        </w:rPr>
      </w:pPr>
      <w:r w:rsidRPr="002B2CE1">
        <w:rPr>
          <w:szCs w:val="24"/>
        </w:rPr>
        <w:t>* Động lượng của một hệ cô lập là một đại lượng bảo toàn.</w:t>
      </w:r>
    </w:p>
    <w:p w14:paraId="10C18ABF" w14:textId="77777777" w:rsidR="002B2CE1" w:rsidRPr="002B2CE1" w:rsidRDefault="002B2CE1" w:rsidP="002B2CE1">
      <w:pPr>
        <w:rPr>
          <w:b/>
          <w:szCs w:val="24"/>
        </w:rPr>
      </w:pPr>
      <w:r w:rsidRPr="002B2CE1">
        <w:rPr>
          <w:b/>
          <w:szCs w:val="24"/>
          <w:u w:val="single"/>
        </w:rPr>
        <w:t>Câu 3:</w:t>
      </w:r>
      <w:r w:rsidRPr="002B2CE1">
        <w:rPr>
          <w:b/>
          <w:szCs w:val="24"/>
        </w:rPr>
        <w:t xml:space="preserve"> Phát biểu định nghĩa công; công suất.</w:t>
      </w:r>
    </w:p>
    <w:p w14:paraId="6BF46B32" w14:textId="77777777" w:rsidR="002B2CE1" w:rsidRPr="002B2CE1" w:rsidRDefault="002B2CE1" w:rsidP="002B2CE1">
      <w:pPr>
        <w:rPr>
          <w:szCs w:val="24"/>
        </w:rPr>
      </w:pPr>
      <w:r w:rsidRPr="002B2CE1">
        <w:rPr>
          <w:szCs w:val="24"/>
        </w:rPr>
        <w:t xml:space="preserve">* Nếu lực không đổi </w:t>
      </w:r>
      <w:r w:rsidRPr="002B2CE1">
        <w:rPr>
          <w:position w:val="-4"/>
          <w:szCs w:val="24"/>
        </w:rPr>
        <w:object w:dxaOrig="260" w:dyaOrig="320" w14:anchorId="1D7EE964">
          <v:shape id="_x0000_i1028" type="#_x0000_t75" style="width:12.7pt;height:16.1pt" o:ole="">
            <v:imagedata r:id="rId13" o:title=""/>
          </v:shape>
          <o:OLEObject Type="Embed" ProgID="Equation.DSMT4" ShapeID="_x0000_i1028" DrawAspect="Content" ObjectID="_1616934171" r:id="rId14"/>
        </w:object>
      </w:r>
      <w:r w:rsidRPr="002B2CE1">
        <w:rPr>
          <w:szCs w:val="24"/>
        </w:rPr>
        <w:t xml:space="preserve"> có điểm đặt chuyển dời một đoạn s theo hướng hợp với hướng của lực góc </w:t>
      </w:r>
      <w:r w:rsidRPr="002B2CE1">
        <w:rPr>
          <w:rFonts w:ascii="Book Antiqua" w:hAnsi="Book Antiqua"/>
          <w:szCs w:val="24"/>
        </w:rPr>
        <w:t>α</w:t>
      </w:r>
      <w:r w:rsidRPr="002B2CE1">
        <w:rPr>
          <w:szCs w:val="24"/>
        </w:rPr>
        <w:t xml:space="preserve"> thì công của lực </w:t>
      </w:r>
      <w:r w:rsidRPr="002B2CE1">
        <w:rPr>
          <w:position w:val="-4"/>
          <w:szCs w:val="24"/>
        </w:rPr>
        <w:object w:dxaOrig="260" w:dyaOrig="320" w14:anchorId="28CC57BA">
          <v:shape id="_x0000_i1029" type="#_x0000_t75" style="width:12.7pt;height:16.1pt" o:ole="">
            <v:imagedata r:id="rId15" o:title=""/>
          </v:shape>
          <o:OLEObject Type="Embed" ProgID="Equation.DSMT4" ShapeID="_x0000_i1029" DrawAspect="Content" ObjectID="_1616934172" r:id="rId16"/>
        </w:object>
      </w:r>
      <w:r w:rsidRPr="002B2CE1">
        <w:rPr>
          <w:szCs w:val="24"/>
        </w:rPr>
        <w:t xml:space="preserve"> được tính theo công thức: A = F.s.cos</w:t>
      </w:r>
      <w:r w:rsidRPr="002B2CE1">
        <w:rPr>
          <w:rFonts w:ascii="Book Antiqua" w:hAnsi="Book Antiqua"/>
          <w:szCs w:val="24"/>
        </w:rPr>
        <w:t>α</w:t>
      </w:r>
      <w:r w:rsidRPr="002B2CE1">
        <w:rPr>
          <w:szCs w:val="24"/>
        </w:rPr>
        <w:t xml:space="preserve">. </w:t>
      </w:r>
    </w:p>
    <w:p w14:paraId="1AC144A5" w14:textId="77777777" w:rsidR="002B2CE1" w:rsidRPr="002B2CE1" w:rsidRDefault="002B2CE1" w:rsidP="002B2CE1">
      <w:pPr>
        <w:rPr>
          <w:szCs w:val="24"/>
        </w:rPr>
      </w:pPr>
      <w:r w:rsidRPr="002B2CE1">
        <w:rPr>
          <w:szCs w:val="24"/>
        </w:rPr>
        <w:t>* Công suất đo bằng công sinh ra trong một đơn vị thời gian.</w:t>
      </w:r>
    </w:p>
    <w:p w14:paraId="03731B94" w14:textId="77777777" w:rsidR="002B2CE1" w:rsidRPr="002B2CE1" w:rsidRDefault="002B2CE1" w:rsidP="002B2CE1">
      <w:pPr>
        <w:rPr>
          <w:b/>
          <w:szCs w:val="24"/>
        </w:rPr>
      </w:pPr>
      <w:r w:rsidRPr="002B2CE1">
        <w:rPr>
          <w:b/>
          <w:szCs w:val="24"/>
          <w:u w:val="single"/>
        </w:rPr>
        <w:t>Câu 4:</w:t>
      </w:r>
      <w:r w:rsidRPr="002B2CE1">
        <w:rPr>
          <w:b/>
          <w:szCs w:val="24"/>
        </w:rPr>
        <w:t xml:space="preserve"> Nêu định nghĩa và công thức của động năng.</w:t>
      </w:r>
    </w:p>
    <w:p w14:paraId="71F5A1A1" w14:textId="77777777" w:rsidR="002B2CE1" w:rsidRPr="002B2CE1" w:rsidRDefault="002B2CE1" w:rsidP="002B2CE1">
      <w:pPr>
        <w:rPr>
          <w:szCs w:val="24"/>
        </w:rPr>
      </w:pPr>
      <w:r w:rsidRPr="002B2CE1">
        <w:rPr>
          <w:szCs w:val="24"/>
        </w:rPr>
        <w:t xml:space="preserve">* Động năng là dạng năng lượng của một vật có được do nó đang chuyển động và được xác định theo công thức: </w:t>
      </w:r>
      <w:r w:rsidRPr="002B2CE1">
        <w:rPr>
          <w:position w:val="-24"/>
          <w:szCs w:val="24"/>
        </w:rPr>
        <w:object w:dxaOrig="1200" w:dyaOrig="620" w14:anchorId="424E4F77">
          <v:shape id="_x0000_i1030" type="#_x0000_t75" style="width:60.15pt;height:31.35pt" o:ole="">
            <v:imagedata r:id="rId17" o:title=""/>
          </v:shape>
          <o:OLEObject Type="Embed" ProgID="Equation.DSMT4" ShapeID="_x0000_i1030" DrawAspect="Content" ObjectID="_1616934173" r:id="rId18"/>
        </w:object>
      </w:r>
      <w:r w:rsidRPr="002B2CE1">
        <w:rPr>
          <w:szCs w:val="24"/>
        </w:rPr>
        <w:t>.</w:t>
      </w:r>
    </w:p>
    <w:p w14:paraId="77468569" w14:textId="77777777" w:rsidR="002B2CE1" w:rsidRPr="002B2CE1" w:rsidRDefault="002B2CE1" w:rsidP="002B2CE1">
      <w:pPr>
        <w:rPr>
          <w:b/>
          <w:szCs w:val="24"/>
        </w:rPr>
      </w:pPr>
      <w:r w:rsidRPr="002B2CE1">
        <w:rPr>
          <w:b/>
          <w:szCs w:val="24"/>
          <w:u w:val="single"/>
        </w:rPr>
        <w:t>Câu 5:</w:t>
      </w:r>
      <w:r w:rsidRPr="002B2CE1">
        <w:rPr>
          <w:b/>
          <w:szCs w:val="24"/>
        </w:rPr>
        <w:t xml:space="preserve"> Nêu định nghĩa của thế năng: trọng trường; đàn hồi.</w:t>
      </w:r>
    </w:p>
    <w:p w14:paraId="67790AF2" w14:textId="77777777" w:rsidR="002B2CE1" w:rsidRPr="002B2CE1" w:rsidRDefault="002B2CE1" w:rsidP="002B2CE1">
      <w:pPr>
        <w:rPr>
          <w:szCs w:val="24"/>
        </w:rPr>
      </w:pPr>
      <w:r w:rsidRPr="002B2CE1">
        <w:rPr>
          <w:szCs w:val="24"/>
        </w:rPr>
        <w:t>* Thế năng trọng trường của một vật là dạng năng lượng tương tác giữa Trái đất và vật; nó phụ thuộc vị trí của vật trong trọng trường.</w:t>
      </w:r>
    </w:p>
    <w:p w14:paraId="29A5E538" w14:textId="77777777" w:rsidR="002B2CE1" w:rsidRPr="002B2CE1" w:rsidRDefault="002B2CE1" w:rsidP="002B2CE1">
      <w:pPr>
        <w:rPr>
          <w:szCs w:val="24"/>
        </w:rPr>
      </w:pPr>
      <w:r w:rsidRPr="002B2CE1">
        <w:rPr>
          <w:szCs w:val="24"/>
        </w:rPr>
        <w:t>* Thế năng đàn hồi là dạng năng lượng của một vật chịu tác dụng của lực đàn hồi.</w:t>
      </w:r>
    </w:p>
    <w:p w14:paraId="5C57601F" w14:textId="77777777" w:rsidR="002B2CE1" w:rsidRPr="002B2CE1" w:rsidRDefault="002B2CE1" w:rsidP="002B2CE1">
      <w:pPr>
        <w:rPr>
          <w:b/>
          <w:szCs w:val="24"/>
        </w:rPr>
      </w:pPr>
      <w:r w:rsidRPr="002B2CE1">
        <w:rPr>
          <w:b/>
          <w:szCs w:val="24"/>
          <w:u w:val="single"/>
        </w:rPr>
        <w:t>Câu 6:</w:t>
      </w:r>
      <w:r w:rsidRPr="002B2CE1">
        <w:rPr>
          <w:b/>
          <w:szCs w:val="24"/>
        </w:rPr>
        <w:t xml:space="preserve"> Phát biểu định luật bảo toàn cơ năng.</w:t>
      </w:r>
    </w:p>
    <w:p w14:paraId="1F0F69BE" w14:textId="77777777" w:rsidR="002B2CE1" w:rsidRPr="002B2CE1" w:rsidRDefault="002B2CE1" w:rsidP="002B2CE1">
      <w:pPr>
        <w:rPr>
          <w:szCs w:val="24"/>
        </w:rPr>
      </w:pPr>
      <w:r w:rsidRPr="002B2CE1">
        <w:rPr>
          <w:szCs w:val="24"/>
        </w:rPr>
        <w:t>* Nếu không có tác dụng của lực khác (như lực cản; lực ma sát;…) thì trong quá trình chuyển động, cơ năng của vật là một đại lượng bảo toàn.</w:t>
      </w:r>
    </w:p>
    <w:p w14:paraId="2D5867C1" w14:textId="77777777" w:rsidR="002B2CE1" w:rsidRPr="002B2CE1" w:rsidRDefault="002B2CE1" w:rsidP="002B2CE1">
      <w:pPr>
        <w:rPr>
          <w:b/>
          <w:szCs w:val="24"/>
        </w:rPr>
      </w:pPr>
      <w:r w:rsidRPr="002B2CE1">
        <w:rPr>
          <w:b/>
          <w:szCs w:val="24"/>
          <w:u w:val="single"/>
        </w:rPr>
        <w:t>Câu 7:</w:t>
      </w:r>
      <w:r w:rsidRPr="002B2CE1">
        <w:rPr>
          <w:b/>
          <w:szCs w:val="24"/>
        </w:rPr>
        <w:t xml:space="preserve"> Nêu nội dung thuyết động học phân tử chất khí.</w:t>
      </w:r>
    </w:p>
    <w:p w14:paraId="339126C3" w14:textId="77777777" w:rsidR="002B2CE1" w:rsidRPr="002B2CE1" w:rsidRDefault="002B2CE1" w:rsidP="002B2CE1">
      <w:pPr>
        <w:rPr>
          <w:szCs w:val="24"/>
        </w:rPr>
      </w:pPr>
      <w:r w:rsidRPr="002B2CE1">
        <w:rPr>
          <w:szCs w:val="24"/>
        </w:rPr>
        <w:t>* Chất khí được cấu tạo từ các phân tử có kích thước rất nhỏ so với khoảng cách giữa chúng.</w:t>
      </w:r>
    </w:p>
    <w:p w14:paraId="6288E3E6" w14:textId="77777777" w:rsidR="002B2CE1" w:rsidRPr="002B2CE1" w:rsidRDefault="002B2CE1" w:rsidP="002B2CE1">
      <w:pPr>
        <w:rPr>
          <w:szCs w:val="24"/>
        </w:rPr>
      </w:pPr>
      <w:r w:rsidRPr="002B2CE1">
        <w:rPr>
          <w:szCs w:val="24"/>
        </w:rPr>
        <w:t>* Các phân tử khí chuyển động hỗn loạn không ngừng; chuyển động này càng nhanh thì nhiệt đô chất khí càng cao.</w:t>
      </w:r>
    </w:p>
    <w:p w14:paraId="389BDF53" w14:textId="77777777" w:rsidR="002B2CE1" w:rsidRPr="002B2CE1" w:rsidRDefault="002B2CE1" w:rsidP="002B2CE1">
      <w:pPr>
        <w:rPr>
          <w:szCs w:val="24"/>
        </w:rPr>
      </w:pPr>
      <w:r w:rsidRPr="002B2CE1">
        <w:rPr>
          <w:szCs w:val="24"/>
        </w:rPr>
        <w:t xml:space="preserve">* Khi chuyển động hỗn loạn các phân tử khí va chạm vào thành bình gây áp suất lên thành bình. </w:t>
      </w:r>
    </w:p>
    <w:p w14:paraId="4ED334CA" w14:textId="77777777" w:rsidR="002B2CE1" w:rsidRPr="002B2CE1" w:rsidRDefault="002B2CE1" w:rsidP="002B2CE1">
      <w:pPr>
        <w:rPr>
          <w:b/>
          <w:szCs w:val="24"/>
        </w:rPr>
      </w:pPr>
      <w:r w:rsidRPr="002B2CE1">
        <w:rPr>
          <w:b/>
          <w:szCs w:val="24"/>
          <w:u w:val="single"/>
        </w:rPr>
        <w:t>Câu 8:</w:t>
      </w:r>
      <w:r w:rsidRPr="002B2CE1">
        <w:rPr>
          <w:b/>
          <w:szCs w:val="24"/>
        </w:rPr>
        <w:t xml:space="preserve"> Định nghĩa khí lý tưởng.</w:t>
      </w:r>
    </w:p>
    <w:p w14:paraId="179D07B8" w14:textId="77777777" w:rsidR="002B2CE1" w:rsidRPr="002B2CE1" w:rsidRDefault="002B2CE1" w:rsidP="002B2CE1">
      <w:pPr>
        <w:rPr>
          <w:szCs w:val="24"/>
        </w:rPr>
      </w:pPr>
      <w:r w:rsidRPr="002B2CE1">
        <w:rPr>
          <w:szCs w:val="24"/>
        </w:rPr>
        <w:t>* Chất khí trong đó các phân tử được coi là các chất điểm và chỉ tương tác khi va chạm gọi là khí lý tưởng.</w:t>
      </w:r>
    </w:p>
    <w:p w14:paraId="7E3DEB9E" w14:textId="77777777" w:rsidR="002B2CE1" w:rsidRPr="002B2CE1" w:rsidRDefault="002B2CE1" w:rsidP="002B2CE1">
      <w:pPr>
        <w:rPr>
          <w:b/>
          <w:szCs w:val="24"/>
        </w:rPr>
      </w:pPr>
      <w:r w:rsidRPr="002B2CE1">
        <w:rPr>
          <w:b/>
          <w:szCs w:val="24"/>
          <w:u w:val="single"/>
        </w:rPr>
        <w:t>Câu 9:</w:t>
      </w:r>
      <w:r w:rsidRPr="002B2CE1">
        <w:rPr>
          <w:b/>
          <w:szCs w:val="24"/>
        </w:rPr>
        <w:t xml:space="preserve"> Thế nào là quá trình đẳng nhiệt? Phát biểu và viết hệ thức của định luật Bôi-lơ_Ma-ri-ốt.</w:t>
      </w:r>
    </w:p>
    <w:p w14:paraId="2884FB12" w14:textId="77777777" w:rsidR="002B2CE1" w:rsidRPr="002B2CE1" w:rsidRDefault="002B2CE1" w:rsidP="002B2CE1">
      <w:pPr>
        <w:rPr>
          <w:szCs w:val="24"/>
        </w:rPr>
      </w:pPr>
      <w:r w:rsidRPr="002B2CE1">
        <w:rPr>
          <w:szCs w:val="24"/>
        </w:rPr>
        <w:t>* Quá trình đẳng nhiệt là quá trình biến đổi trạng thái khi nhiệt độ không đổi.</w:t>
      </w:r>
    </w:p>
    <w:p w14:paraId="10A09FF5" w14:textId="77777777" w:rsidR="002B2CE1" w:rsidRPr="002B2CE1" w:rsidRDefault="002B2CE1" w:rsidP="002B2CE1">
      <w:pPr>
        <w:rPr>
          <w:szCs w:val="24"/>
        </w:rPr>
      </w:pPr>
      <w:r w:rsidRPr="002B2CE1">
        <w:rPr>
          <w:szCs w:val="24"/>
        </w:rPr>
        <w:t xml:space="preserve">* Trong quá trình đẳng nhiệt của một lượng khí nhất định, áp suất tỉ lệ nghịch với thể tích. </w:t>
      </w:r>
    </w:p>
    <w:p w14:paraId="7D25393D" w14:textId="77777777" w:rsidR="002B2CE1" w:rsidRPr="002B2CE1" w:rsidRDefault="002B2CE1" w:rsidP="002B2CE1">
      <w:pPr>
        <w:rPr>
          <w:szCs w:val="24"/>
        </w:rPr>
      </w:pPr>
      <w:r w:rsidRPr="002B2CE1">
        <w:rPr>
          <w:szCs w:val="24"/>
        </w:rPr>
        <w:tab/>
      </w:r>
      <m:oMath>
        <m:r>
          <w:rPr>
            <w:rFonts w:ascii="Cambria Math" w:hAnsi="Cambria Math"/>
            <w:szCs w:val="24"/>
          </w:rPr>
          <m:t>p~</m:t>
        </m:r>
        <m:f>
          <m:fPr>
            <m:ctrlPr>
              <w:rPr>
                <w:rFonts w:ascii="Cambria Math" w:hAnsi="Cambria Math"/>
                <w:i/>
                <w:szCs w:val="24"/>
              </w:rPr>
            </m:ctrlPr>
          </m:fPr>
          <m:num>
            <m:r>
              <w:rPr>
                <w:rFonts w:ascii="Cambria Math" w:hAnsi="Cambria Math"/>
                <w:szCs w:val="24"/>
              </w:rPr>
              <m:t>1</m:t>
            </m:r>
          </m:num>
          <m:den>
            <m:r>
              <w:rPr>
                <w:rFonts w:ascii="Cambria Math" w:hAnsi="Cambria Math"/>
                <w:szCs w:val="24"/>
              </w:rPr>
              <m:t>V</m:t>
            </m:r>
          </m:den>
        </m:f>
      </m:oMath>
      <w:r w:rsidRPr="002B2CE1">
        <w:rPr>
          <w:szCs w:val="24"/>
        </w:rPr>
        <w:t xml:space="preserve"> </w:t>
      </w:r>
      <w:r w:rsidRPr="002B2CE1">
        <w:rPr>
          <w:szCs w:val="24"/>
        </w:rPr>
        <w:tab/>
      </w:r>
      <w:r w:rsidRPr="002B2CE1">
        <w:rPr>
          <w:szCs w:val="24"/>
        </w:rPr>
        <w:tab/>
      </w:r>
      <m:oMath>
        <m:r>
          <w:rPr>
            <w:rFonts w:ascii="Cambria Math" w:hAnsi="Cambria Math"/>
            <w:szCs w:val="24"/>
          </w:rPr>
          <m:t>→</m:t>
        </m:r>
      </m:oMath>
      <w:r w:rsidRPr="002B2CE1">
        <w:rPr>
          <w:szCs w:val="24"/>
        </w:rPr>
        <w:tab/>
        <w:t>pV = hằng số.</w:t>
      </w:r>
      <w:r w:rsidRPr="002B2CE1">
        <w:rPr>
          <w:szCs w:val="24"/>
        </w:rPr>
        <w:tab/>
      </w:r>
      <w:r w:rsidRPr="002B2CE1">
        <w:rPr>
          <w:szCs w:val="24"/>
        </w:rPr>
        <w:tab/>
      </w:r>
    </w:p>
    <w:p w14:paraId="1811E50E" w14:textId="77777777" w:rsidR="002B2CE1" w:rsidRPr="002B2CE1" w:rsidRDefault="002B2CE1" w:rsidP="002B2CE1">
      <w:pPr>
        <w:rPr>
          <w:b/>
          <w:szCs w:val="24"/>
        </w:rPr>
      </w:pPr>
      <w:r w:rsidRPr="002B2CE1">
        <w:rPr>
          <w:b/>
          <w:szCs w:val="24"/>
          <w:u w:val="single"/>
        </w:rPr>
        <w:t>Câu 10:</w:t>
      </w:r>
      <w:r w:rsidRPr="002B2CE1">
        <w:rPr>
          <w:b/>
          <w:szCs w:val="24"/>
        </w:rPr>
        <w:t xml:space="preserve"> Thế nào là quá trình đẳng tích? Phát biểu định luật Sác-lơ.</w:t>
      </w:r>
    </w:p>
    <w:p w14:paraId="018D025C" w14:textId="77777777" w:rsidR="002B2CE1" w:rsidRPr="002B2CE1" w:rsidRDefault="002B2CE1" w:rsidP="002B2CE1">
      <w:pPr>
        <w:rPr>
          <w:szCs w:val="24"/>
        </w:rPr>
      </w:pPr>
      <w:r w:rsidRPr="002B2CE1">
        <w:rPr>
          <w:szCs w:val="24"/>
        </w:rPr>
        <w:lastRenderedPageBreak/>
        <w:t>* Quá trình đẳng tích là quá trình biến đổi trạng thái khi thể tích không đổi.</w:t>
      </w:r>
    </w:p>
    <w:p w14:paraId="19A046B6" w14:textId="77777777" w:rsidR="002B2CE1" w:rsidRPr="002B2CE1" w:rsidRDefault="002B2CE1" w:rsidP="002B2CE1">
      <w:pPr>
        <w:rPr>
          <w:szCs w:val="24"/>
        </w:rPr>
      </w:pPr>
      <w:r w:rsidRPr="002B2CE1">
        <w:rPr>
          <w:szCs w:val="24"/>
        </w:rPr>
        <w:t xml:space="preserve">* Trong quá trình đẳng tích của một lượng khí nhất định, áp suất tỉ lệ thuận với nhiệt độ tuyệt đối. </w:t>
      </w:r>
      <w:r w:rsidRPr="002B2CE1">
        <w:rPr>
          <w:szCs w:val="24"/>
        </w:rPr>
        <w:tab/>
      </w:r>
    </w:p>
    <w:p w14:paraId="34C56BF1" w14:textId="77777777" w:rsidR="002B2CE1" w:rsidRPr="002B2CE1" w:rsidRDefault="002B2CE1" w:rsidP="002B2CE1">
      <w:pPr>
        <w:ind w:firstLine="720"/>
        <w:rPr>
          <w:szCs w:val="24"/>
        </w:rPr>
      </w:pPr>
      <m:oMath>
        <m:r>
          <w:rPr>
            <w:rFonts w:ascii="Cambria Math" w:hAnsi="Cambria Math"/>
            <w:szCs w:val="24"/>
          </w:rPr>
          <m:t>p~T</m:t>
        </m:r>
      </m:oMath>
      <w:r w:rsidRPr="002B2CE1">
        <w:rPr>
          <w:szCs w:val="24"/>
        </w:rPr>
        <w:tab/>
      </w:r>
      <w:r w:rsidRPr="002B2CE1">
        <w:rPr>
          <w:szCs w:val="24"/>
        </w:rPr>
        <w:tab/>
      </w:r>
      <m:oMath>
        <m:r>
          <w:rPr>
            <w:rFonts w:ascii="Cambria Math" w:hAnsi="Cambria Math"/>
            <w:szCs w:val="24"/>
          </w:rPr>
          <m:t>→</m:t>
        </m:r>
      </m:oMath>
      <w:r w:rsidRPr="002B2CE1">
        <w:rPr>
          <w:szCs w:val="24"/>
        </w:rPr>
        <w:tab/>
      </w:r>
      <m:oMath>
        <m:f>
          <m:fPr>
            <m:ctrlPr>
              <w:rPr>
                <w:rFonts w:ascii="Cambria Math" w:hAnsi="Cambria Math"/>
                <w:i/>
                <w:szCs w:val="24"/>
              </w:rPr>
            </m:ctrlPr>
          </m:fPr>
          <m:num>
            <m:r>
              <w:rPr>
                <w:rFonts w:ascii="Cambria Math" w:hAnsi="Cambria Math"/>
                <w:szCs w:val="24"/>
              </w:rPr>
              <m:t>p</m:t>
            </m:r>
          </m:num>
          <m:den>
            <m:r>
              <w:rPr>
                <w:rFonts w:ascii="Cambria Math" w:hAnsi="Cambria Math"/>
                <w:szCs w:val="24"/>
              </w:rPr>
              <m:t>T</m:t>
            </m:r>
          </m:den>
        </m:f>
        <m:r>
          <w:rPr>
            <w:rFonts w:ascii="Cambria Math" w:hAnsi="Cambria Math"/>
            <w:szCs w:val="24"/>
          </w:rPr>
          <m:t>=</m:t>
        </m:r>
      </m:oMath>
      <w:r w:rsidRPr="002B2CE1">
        <w:rPr>
          <w:szCs w:val="24"/>
        </w:rPr>
        <w:t xml:space="preserve"> hằng số.</w:t>
      </w:r>
    </w:p>
    <w:p w14:paraId="14CAC7E5" w14:textId="77777777" w:rsidR="002B2CE1" w:rsidRPr="002B2CE1" w:rsidRDefault="002B2CE1" w:rsidP="002B2CE1">
      <w:pPr>
        <w:rPr>
          <w:b/>
          <w:szCs w:val="24"/>
        </w:rPr>
      </w:pPr>
      <w:r w:rsidRPr="002B2CE1">
        <w:rPr>
          <w:b/>
          <w:szCs w:val="24"/>
          <w:u w:val="single"/>
        </w:rPr>
        <w:t>Câu 11:</w:t>
      </w:r>
      <w:r w:rsidRPr="002B2CE1">
        <w:rPr>
          <w:b/>
          <w:szCs w:val="24"/>
        </w:rPr>
        <w:t xml:space="preserve"> Thế nào là quá trình đẳng áp? Liên hệ giữa thể tích và nhiệt độ tuyệt đối trong quá trình đẳng áp.</w:t>
      </w:r>
    </w:p>
    <w:p w14:paraId="42635506" w14:textId="77777777" w:rsidR="002B2CE1" w:rsidRPr="002B2CE1" w:rsidRDefault="002B2CE1" w:rsidP="002B2CE1">
      <w:pPr>
        <w:rPr>
          <w:szCs w:val="24"/>
        </w:rPr>
      </w:pPr>
      <w:r w:rsidRPr="002B2CE1">
        <w:rPr>
          <w:szCs w:val="24"/>
        </w:rPr>
        <w:t>* Quá trình đẳng áp là quá trình biến đổi trạng thái khi áp suất không đổi.</w:t>
      </w:r>
    </w:p>
    <w:p w14:paraId="77C1AB8B" w14:textId="77777777" w:rsidR="002B2CE1" w:rsidRPr="002B2CE1" w:rsidRDefault="002B2CE1" w:rsidP="002B2CE1">
      <w:pPr>
        <w:rPr>
          <w:szCs w:val="24"/>
        </w:rPr>
      </w:pPr>
      <w:r w:rsidRPr="002B2CE1">
        <w:rPr>
          <w:szCs w:val="24"/>
        </w:rPr>
        <w:t xml:space="preserve">* Trong quá trình đẳng áp của một lượng khí nhất định, thể tích tỉ lệ thuận với nhiệt độ tuyệt đối. </w:t>
      </w:r>
      <w:r w:rsidRPr="002B2CE1">
        <w:rPr>
          <w:szCs w:val="24"/>
        </w:rPr>
        <w:tab/>
      </w:r>
      <w:r w:rsidRPr="002B2CE1">
        <w:rPr>
          <w:position w:val="-30"/>
          <w:szCs w:val="24"/>
        </w:rPr>
        <w:object w:dxaOrig="780" w:dyaOrig="680" w14:anchorId="514B5A5A">
          <v:shape id="_x0000_i1031" type="#_x0000_t75" style="width:38.95pt;height:33.9pt" o:ole="">
            <v:imagedata r:id="rId19" o:title=""/>
          </v:shape>
          <o:OLEObject Type="Embed" ProgID="Equation.DSMT4" ShapeID="_x0000_i1031" DrawAspect="Content" ObjectID="_1616934174" r:id="rId20"/>
        </w:object>
      </w:r>
    </w:p>
    <w:p w14:paraId="5BDEEC47" w14:textId="77777777" w:rsidR="002B2CE1" w:rsidRPr="002B2CE1" w:rsidRDefault="002B2CE1" w:rsidP="002B2CE1">
      <w:pPr>
        <w:rPr>
          <w:b/>
          <w:bCs/>
          <w:szCs w:val="24"/>
        </w:rPr>
      </w:pPr>
      <w:r w:rsidRPr="002B2CE1">
        <w:rPr>
          <w:b/>
          <w:bCs/>
          <w:szCs w:val="24"/>
          <w:u w:val="single"/>
        </w:rPr>
        <w:t>Câu 12:</w:t>
      </w:r>
      <w:r w:rsidRPr="002B2CE1">
        <w:rPr>
          <w:b/>
          <w:bCs/>
          <w:szCs w:val="24"/>
        </w:rPr>
        <w:t xml:space="preserve"> Phát biểu định nghĩa nội năng.</w:t>
      </w:r>
    </w:p>
    <w:p w14:paraId="121B5881" w14:textId="77777777" w:rsidR="002B2CE1" w:rsidRPr="002B2CE1" w:rsidRDefault="002B2CE1" w:rsidP="002B2CE1">
      <w:pPr>
        <w:rPr>
          <w:szCs w:val="24"/>
        </w:rPr>
      </w:pPr>
      <w:r w:rsidRPr="002B2CE1">
        <w:rPr>
          <w:szCs w:val="24"/>
        </w:rPr>
        <w:t>* Trong nhiệt động lực học, nội năng của một vật là tổng động năng và thế năng của các phân tử cấu tạo nên vật.</w:t>
      </w:r>
    </w:p>
    <w:p w14:paraId="3E1F183E" w14:textId="77777777" w:rsidR="002B2CE1" w:rsidRPr="002B2CE1" w:rsidRDefault="002B2CE1" w:rsidP="002B2CE1">
      <w:pPr>
        <w:rPr>
          <w:b/>
          <w:bCs/>
          <w:szCs w:val="24"/>
        </w:rPr>
      </w:pPr>
      <w:r w:rsidRPr="002B2CE1">
        <w:rPr>
          <w:b/>
          <w:bCs/>
          <w:szCs w:val="24"/>
          <w:u w:val="single"/>
        </w:rPr>
        <w:t>Câu 13:</w:t>
      </w:r>
      <w:r w:rsidRPr="002B2CE1">
        <w:rPr>
          <w:b/>
          <w:bCs/>
          <w:szCs w:val="24"/>
        </w:rPr>
        <w:t xml:space="preserve"> Phát biểu và viết hệ thức của nguyên lí I nhiệt động lực học.</w:t>
      </w:r>
    </w:p>
    <w:p w14:paraId="49F1D206" w14:textId="77777777" w:rsidR="002B2CE1" w:rsidRPr="002B2CE1" w:rsidRDefault="002B2CE1" w:rsidP="002B2CE1">
      <w:pPr>
        <w:rPr>
          <w:szCs w:val="24"/>
        </w:rPr>
      </w:pPr>
      <w:r w:rsidRPr="002B2CE1">
        <w:rPr>
          <w:szCs w:val="24"/>
        </w:rPr>
        <w:t xml:space="preserve">* Độ biến thiên nội năng của vật bằng tổng công và nhiệt lượng mà vật nhận được. </w:t>
      </w:r>
    </w:p>
    <w:p w14:paraId="5D12FF4D" w14:textId="77777777" w:rsidR="002B2CE1" w:rsidRPr="002B2CE1" w:rsidRDefault="002B2CE1" w:rsidP="002B2CE1">
      <w:pPr>
        <w:ind w:left="1440" w:firstLine="720"/>
        <w:rPr>
          <w:szCs w:val="24"/>
        </w:rPr>
      </w:pPr>
      <w:r w:rsidRPr="002B2CE1">
        <w:rPr>
          <w:position w:val="-10"/>
          <w:szCs w:val="24"/>
        </w:rPr>
        <w:object w:dxaOrig="1240" w:dyaOrig="320" w14:anchorId="52D60B88">
          <v:shape id="_x0000_i1032" type="#_x0000_t75" style="width:61.85pt;height:16.1pt" o:ole="">
            <v:imagedata r:id="rId21" o:title=""/>
          </v:shape>
          <o:OLEObject Type="Embed" ProgID="Equation.3" ShapeID="_x0000_i1032" DrawAspect="Content" ObjectID="_1616934175" r:id="rId22"/>
        </w:object>
      </w:r>
    </w:p>
    <w:p w14:paraId="3CD925FB" w14:textId="77777777" w:rsidR="002B2CE1" w:rsidRPr="002B2CE1" w:rsidRDefault="002B2CE1" w:rsidP="002B2CE1">
      <w:pPr>
        <w:rPr>
          <w:b/>
          <w:bCs/>
          <w:szCs w:val="24"/>
        </w:rPr>
      </w:pPr>
      <w:r w:rsidRPr="002B2CE1">
        <w:rPr>
          <w:b/>
          <w:bCs/>
          <w:szCs w:val="24"/>
          <w:u w:val="single"/>
        </w:rPr>
        <w:t>Câu 14:</w:t>
      </w:r>
      <w:r w:rsidRPr="002B2CE1">
        <w:rPr>
          <w:b/>
          <w:bCs/>
          <w:szCs w:val="24"/>
        </w:rPr>
        <w:t xml:space="preserve"> Phát biểu và viết công thức nở dài của vật rắn.</w:t>
      </w:r>
    </w:p>
    <w:p w14:paraId="7192F56F" w14:textId="77777777" w:rsidR="002B2CE1" w:rsidRDefault="002B2CE1" w:rsidP="002B2CE1">
      <w:pPr>
        <w:rPr>
          <w:position w:val="-12"/>
          <w:szCs w:val="24"/>
        </w:rPr>
      </w:pPr>
      <w:r w:rsidRPr="002B2CE1">
        <w:rPr>
          <w:szCs w:val="24"/>
        </w:rPr>
        <w:t xml:space="preserve">* Độ nở dài của vật rắn tỉ lệ thuận với độ tăng nhiệt độ </w:t>
      </w:r>
      <w:r w:rsidRPr="002B2CE1">
        <w:rPr>
          <w:position w:val="-6"/>
          <w:szCs w:val="24"/>
        </w:rPr>
        <w:object w:dxaOrig="300" w:dyaOrig="279" w14:anchorId="78853C44">
          <v:shape id="_x0000_i1033" type="#_x0000_t75" style="width:15.25pt;height:14.4pt" o:ole="">
            <v:imagedata r:id="rId23" o:title=""/>
          </v:shape>
          <o:OLEObject Type="Embed" ProgID="Equation.3" ShapeID="_x0000_i1033" DrawAspect="Content" ObjectID="_1616934176" r:id="rId24"/>
        </w:object>
      </w:r>
      <w:r w:rsidRPr="002B2CE1">
        <w:rPr>
          <w:szCs w:val="24"/>
        </w:rPr>
        <w:t xml:space="preserve"> và độ dài ban đầu </w:t>
      </w:r>
      <w:r w:rsidRPr="002B2CE1">
        <w:rPr>
          <w:i/>
          <w:iCs/>
          <w:szCs w:val="24"/>
        </w:rPr>
        <w:t>l</w:t>
      </w:r>
      <w:r w:rsidRPr="002B2CE1">
        <w:rPr>
          <w:szCs w:val="24"/>
          <w:vertAlign w:val="subscript"/>
        </w:rPr>
        <w:t>0</w:t>
      </w:r>
      <w:r w:rsidRPr="002B2CE1">
        <w:rPr>
          <w:szCs w:val="24"/>
        </w:rPr>
        <w:t xml:space="preserve"> của vật đó.</w:t>
      </w:r>
      <w:r w:rsidRPr="002B2CE1">
        <w:rPr>
          <w:szCs w:val="24"/>
        </w:rPr>
        <w:tab/>
      </w:r>
      <w:r w:rsidRPr="002B2CE1">
        <w:rPr>
          <w:szCs w:val="24"/>
        </w:rPr>
        <w:tab/>
      </w:r>
      <w:r w:rsidRPr="002B2CE1">
        <w:rPr>
          <w:szCs w:val="24"/>
        </w:rPr>
        <w:tab/>
      </w:r>
      <w:r w:rsidRPr="002B2CE1">
        <w:rPr>
          <w:position w:val="-12"/>
          <w:szCs w:val="24"/>
        </w:rPr>
        <w:object w:dxaOrig="1880" w:dyaOrig="360" w14:anchorId="2A65F112">
          <v:shape id="_x0000_i1034" type="#_x0000_t75" style="width:94pt;height:17.8pt" o:ole="">
            <v:imagedata r:id="rId25" o:title=""/>
          </v:shape>
          <o:OLEObject Type="Embed" ProgID="Equation.3" ShapeID="_x0000_i1034" DrawAspect="Content" ObjectID="_1616934177" r:id="rId26"/>
        </w:object>
      </w:r>
    </w:p>
    <w:p w14:paraId="24C4A967" w14:textId="673574A4" w:rsidR="00300232" w:rsidRPr="002B2CE1" w:rsidRDefault="00300232" w:rsidP="00300232">
      <w:pPr>
        <w:rPr>
          <w:b/>
          <w:sz w:val="30"/>
          <w:szCs w:val="30"/>
        </w:rPr>
      </w:pPr>
      <w:r w:rsidRPr="002B2CE1">
        <w:rPr>
          <w:b/>
          <w:sz w:val="30"/>
          <w:szCs w:val="30"/>
        </w:rPr>
        <w:t>VẬ</w:t>
      </w:r>
      <w:r>
        <w:rPr>
          <w:b/>
          <w:sz w:val="30"/>
          <w:szCs w:val="30"/>
        </w:rPr>
        <w:t>T LÝ  11</w:t>
      </w:r>
    </w:p>
    <w:p w14:paraId="136814B9" w14:textId="77777777" w:rsidR="00300232" w:rsidRDefault="00300232" w:rsidP="008A400E">
      <w:pPr>
        <w:pStyle w:val="KiuCu1mc11pt1"/>
        <w:numPr>
          <w:ilvl w:val="0"/>
          <w:numId w:val="16"/>
        </w:numPr>
        <w:rPr>
          <w:i/>
          <w:sz w:val="24"/>
          <w:szCs w:val="24"/>
        </w:rPr>
      </w:pPr>
      <w:r>
        <w:rPr>
          <w:sz w:val="24"/>
          <w:szCs w:val="24"/>
        </w:rPr>
        <w:t xml:space="preserve">Nêu định luật Lenxơ về chiều dòng điện cảm ứng. </w:t>
      </w:r>
    </w:p>
    <w:p w14:paraId="1AEFA85E" w14:textId="77777777" w:rsidR="00300232" w:rsidRDefault="00300232" w:rsidP="00300232">
      <w:pPr>
        <w:pStyle w:val="KiuCu1mc11pt1"/>
        <w:numPr>
          <w:ilvl w:val="0"/>
          <w:numId w:val="0"/>
        </w:numPr>
        <w:ind w:left="720"/>
        <w:rPr>
          <w:b w:val="0"/>
          <w:i/>
          <w:sz w:val="24"/>
          <w:szCs w:val="24"/>
        </w:rPr>
      </w:pPr>
      <w:r>
        <w:rPr>
          <w:b w:val="0"/>
          <w:i/>
          <w:sz w:val="24"/>
          <w:szCs w:val="24"/>
        </w:rPr>
        <w:t>Dòng điện cảm ứng xuất hiện trong mạch kín có chiều sao cho từ trường cảm ứng có tác dụng chống lại sự biến thiên của từ thông ban đầu qua mạch kín.</w:t>
      </w:r>
    </w:p>
    <w:p w14:paraId="771AE999" w14:textId="77777777" w:rsidR="00300232" w:rsidRDefault="00300232" w:rsidP="008A400E">
      <w:pPr>
        <w:pStyle w:val="KiuCu1mc11pt1"/>
        <w:numPr>
          <w:ilvl w:val="0"/>
          <w:numId w:val="16"/>
        </w:numPr>
        <w:rPr>
          <w:sz w:val="24"/>
          <w:szCs w:val="24"/>
        </w:rPr>
      </w:pPr>
      <w:r>
        <w:rPr>
          <w:sz w:val="24"/>
          <w:szCs w:val="24"/>
        </w:rPr>
        <w:t>Nêu định luật Farađây. Viết công thức xác định suất điện động cảm ứng trong mạch kín.</w:t>
      </w:r>
    </w:p>
    <w:p w14:paraId="5E808F69" w14:textId="4620CAEB" w:rsidR="00300232" w:rsidRPr="00300232" w:rsidRDefault="00300232" w:rsidP="008A400E">
      <w:pPr>
        <w:pStyle w:val="ListParagraph"/>
        <w:numPr>
          <w:ilvl w:val="0"/>
          <w:numId w:val="23"/>
        </w:numPr>
        <w:tabs>
          <w:tab w:val="left" w:pos="720"/>
        </w:tabs>
        <w:ind w:left="1418" w:right="-7" w:hanging="425"/>
        <w:jc w:val="both"/>
        <w:rPr>
          <w:i/>
        </w:rPr>
      </w:pPr>
      <w:r w:rsidRPr="00300232">
        <w:rPr>
          <w:i/>
        </w:rPr>
        <w:t>Độ lớn của suất điện động cảm ứng xuất hiện trong mạch kín tỉ lệ với tốc độ biến thiên từ thông qua mạch kín đó.</w:t>
      </w:r>
    </w:p>
    <w:p w14:paraId="050AA0AA" w14:textId="4795E9FF" w:rsidR="00300232" w:rsidRPr="00300232" w:rsidRDefault="00300232" w:rsidP="008A400E">
      <w:pPr>
        <w:pStyle w:val="ListParagraph"/>
        <w:numPr>
          <w:ilvl w:val="4"/>
          <w:numId w:val="23"/>
        </w:numPr>
        <w:tabs>
          <w:tab w:val="left" w:pos="720"/>
        </w:tabs>
        <w:ind w:left="1418" w:right="-7" w:hanging="425"/>
        <w:jc w:val="both"/>
        <w:rPr>
          <w:i/>
        </w:rPr>
      </w:pPr>
      <w:r>
        <w:rPr>
          <w:noProof/>
          <w:position w:val="-24"/>
        </w:rPr>
        <w:drawing>
          <wp:inline distT="0" distB="0" distL="0" distR="0" wp14:anchorId="7BEDB166" wp14:editId="68BB7FC7">
            <wp:extent cx="657860" cy="39497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57860" cy="394970"/>
                    </a:xfrm>
                    <a:prstGeom prst="rect">
                      <a:avLst/>
                    </a:prstGeom>
                    <a:ln>
                      <a:noFill/>
                    </a:ln>
                  </pic:spPr>
                </pic:pic>
              </a:graphicData>
            </a:graphic>
          </wp:inline>
        </w:drawing>
      </w:r>
      <w:r w:rsidRPr="00300232">
        <w:rPr>
          <w:i/>
        </w:rPr>
        <w:t xml:space="preserve"> </w:t>
      </w:r>
    </w:p>
    <w:p w14:paraId="03C2545B" w14:textId="77777777" w:rsidR="00300232" w:rsidRPr="00300232" w:rsidRDefault="00300232" w:rsidP="008A400E">
      <w:pPr>
        <w:pStyle w:val="ListParagraph"/>
        <w:numPr>
          <w:ilvl w:val="0"/>
          <w:numId w:val="23"/>
        </w:numPr>
        <w:tabs>
          <w:tab w:val="left" w:pos="720"/>
        </w:tabs>
        <w:ind w:left="1418" w:right="-7" w:hanging="425"/>
        <w:jc w:val="both"/>
        <w:rPr>
          <w:i/>
        </w:rPr>
      </w:pPr>
      <w:r w:rsidRPr="00300232">
        <w:rPr>
          <w:i/>
        </w:rPr>
        <w:t>e</w:t>
      </w:r>
      <w:r w:rsidRPr="00300232">
        <w:rPr>
          <w:i/>
          <w:vertAlign w:val="subscript"/>
        </w:rPr>
        <w:t>c</w:t>
      </w:r>
      <w:r w:rsidRPr="00300232">
        <w:rPr>
          <w:i/>
        </w:rPr>
        <w:t xml:space="preserve">: suất điện động cảm ứng (V) ; </w:t>
      </w:r>
      <w:r w:rsidRPr="00300232">
        <w:rPr>
          <w:i/>
        </w:rPr>
        <w:tab/>
      </w:r>
      <w:r>
        <w:sym w:font="Symbol" w:char="F044"/>
      </w:r>
      <w:r>
        <w:sym w:font="Symbol" w:char="F046"/>
      </w:r>
      <w:r w:rsidRPr="00300232">
        <w:rPr>
          <w:i/>
        </w:rPr>
        <w:t>: độ biến thiên từ thông (Wb)</w:t>
      </w:r>
    </w:p>
    <w:p w14:paraId="512ADC2F" w14:textId="68C45861" w:rsidR="00300232" w:rsidRPr="00300232" w:rsidRDefault="00300232" w:rsidP="008A400E">
      <w:pPr>
        <w:pStyle w:val="ListParagraph"/>
        <w:numPr>
          <w:ilvl w:val="0"/>
          <w:numId w:val="23"/>
        </w:numPr>
        <w:tabs>
          <w:tab w:val="left" w:pos="720"/>
        </w:tabs>
        <w:ind w:left="1418" w:right="-7" w:hanging="425"/>
        <w:jc w:val="both"/>
        <w:rPr>
          <w:i/>
        </w:rPr>
      </w:pPr>
      <w:r>
        <w:sym w:font="Symbol" w:char="F044"/>
      </w:r>
      <w:r w:rsidRPr="00300232">
        <w:rPr>
          <w:i/>
        </w:rPr>
        <w:t>t: khoảng thời gian từ thông biến thiên (s).</w:t>
      </w:r>
    </w:p>
    <w:p w14:paraId="744DC898" w14:textId="77777777" w:rsidR="00300232" w:rsidRDefault="00300232" w:rsidP="008A400E">
      <w:pPr>
        <w:pStyle w:val="KiuCu1mc11pt1"/>
        <w:numPr>
          <w:ilvl w:val="0"/>
          <w:numId w:val="16"/>
        </w:numPr>
        <w:rPr>
          <w:sz w:val="24"/>
          <w:szCs w:val="24"/>
        </w:rPr>
      </w:pPr>
      <w:r>
        <w:rPr>
          <w:sz w:val="24"/>
          <w:szCs w:val="24"/>
        </w:rPr>
        <w:t>Hiện tượng tự cảm là gì? Viết biểu thức tính độ tự cảm của ống dây dài đặt trong không khí.</w:t>
      </w:r>
    </w:p>
    <w:p w14:paraId="67156108" w14:textId="73D7B03E" w:rsidR="00300232" w:rsidRPr="00300232" w:rsidRDefault="00300232" w:rsidP="008A400E">
      <w:pPr>
        <w:pStyle w:val="ListParagraph"/>
        <w:numPr>
          <w:ilvl w:val="0"/>
          <w:numId w:val="22"/>
        </w:numPr>
        <w:tabs>
          <w:tab w:val="left" w:pos="360"/>
          <w:tab w:val="left" w:pos="720"/>
        </w:tabs>
        <w:ind w:right="-7" w:firstLine="273"/>
        <w:jc w:val="both"/>
        <w:rPr>
          <w:i/>
        </w:rPr>
      </w:pPr>
      <w:r w:rsidRPr="00300232">
        <w:rPr>
          <w:i/>
        </w:rPr>
        <w:t>Hiện tượng tự cảm là hiện tượng cảm ứng điện từ xảy ra trong một mạch có dòng điện mà sự biến thiên từ thông qua mạch được gây ra bởi sự biến thiên của cường độ dòng điện trong mạch.</w:t>
      </w:r>
    </w:p>
    <w:p w14:paraId="3A386CD0" w14:textId="50C08951" w:rsidR="00300232" w:rsidRDefault="00300232" w:rsidP="008A400E">
      <w:pPr>
        <w:pStyle w:val="ListParagraph"/>
        <w:numPr>
          <w:ilvl w:val="0"/>
          <w:numId w:val="22"/>
        </w:numPr>
        <w:tabs>
          <w:tab w:val="left" w:pos="360"/>
          <w:tab w:val="left" w:pos="720"/>
        </w:tabs>
        <w:ind w:right="-7" w:firstLine="273"/>
        <w:jc w:val="both"/>
      </w:pPr>
      <w:r>
        <w:t xml:space="preserve">Độ tự cảm của cuộn cảm (ống dây): </w:t>
      </w:r>
      <w:r>
        <w:tab/>
      </w:r>
      <w:r>
        <w:tab/>
      </w:r>
      <w:r>
        <w:rPr>
          <w:noProof/>
          <w:position w:val="-24"/>
        </w:rPr>
        <w:drawing>
          <wp:inline distT="0" distB="0" distL="0" distR="0" wp14:anchorId="7C21DA85" wp14:editId="39C9095E">
            <wp:extent cx="1170939" cy="422275"/>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70939" cy="422275"/>
                    </a:xfrm>
                    <a:prstGeom prst="rect">
                      <a:avLst/>
                    </a:prstGeom>
                    <a:ln>
                      <a:noFill/>
                    </a:ln>
                  </pic:spPr>
                </pic:pic>
              </a:graphicData>
            </a:graphic>
          </wp:inline>
        </w:drawing>
      </w:r>
    </w:p>
    <w:p w14:paraId="21B33989" w14:textId="77777777" w:rsidR="00300232" w:rsidRDefault="00300232" w:rsidP="00300232">
      <w:pPr>
        <w:tabs>
          <w:tab w:val="left" w:pos="360"/>
          <w:tab w:val="left" w:pos="720"/>
        </w:tabs>
        <w:ind w:left="360" w:right="-7"/>
        <w:jc w:val="both"/>
      </w:pPr>
      <w:r>
        <w:tab/>
        <w:t xml:space="preserve">L: độ tự cảm (H) ; </w:t>
      </w:r>
      <w:r>
        <w:tab/>
      </w:r>
      <w:r>
        <w:rPr>
          <w:i/>
        </w:rPr>
        <w:t>l</w:t>
      </w:r>
      <w:r>
        <w:t xml:space="preserve">: chiều dài ống dây (m) </w:t>
      </w:r>
    </w:p>
    <w:p w14:paraId="73B30BAB" w14:textId="77777777" w:rsidR="00300232" w:rsidRDefault="00300232" w:rsidP="00300232">
      <w:pPr>
        <w:tabs>
          <w:tab w:val="left" w:pos="360"/>
          <w:tab w:val="left" w:pos="720"/>
        </w:tabs>
        <w:ind w:left="360" w:right="-7" w:hanging="360"/>
        <w:jc w:val="both"/>
      </w:pPr>
      <w:r>
        <w:tab/>
      </w:r>
      <w:r>
        <w:tab/>
        <w:t xml:space="preserve">N: số vòng dây ; </w:t>
      </w:r>
      <w:r>
        <w:tab/>
        <w:t>S: tiết diện (m</w:t>
      </w:r>
      <w:r>
        <w:rPr>
          <w:vertAlign w:val="superscript"/>
        </w:rPr>
        <w:t>2</w:t>
      </w:r>
      <w:r>
        <w:t>)</w:t>
      </w:r>
    </w:p>
    <w:p w14:paraId="36D3833A" w14:textId="77777777" w:rsidR="00300232" w:rsidRDefault="00300232" w:rsidP="008A400E">
      <w:pPr>
        <w:pStyle w:val="KiuCu1mc11pt1"/>
        <w:numPr>
          <w:ilvl w:val="0"/>
          <w:numId w:val="16"/>
        </w:numPr>
        <w:rPr>
          <w:sz w:val="24"/>
          <w:szCs w:val="24"/>
        </w:rPr>
      </w:pPr>
      <w:r>
        <w:rPr>
          <w:sz w:val="24"/>
          <w:szCs w:val="24"/>
        </w:rPr>
        <w:t>Suất điện động tự cảm là gì? Viết biểu thức xác định suất điện động tự cảm.</w:t>
      </w:r>
    </w:p>
    <w:p w14:paraId="6B5E1552" w14:textId="0A464D2C" w:rsidR="00300232" w:rsidRPr="00300232" w:rsidRDefault="00300232" w:rsidP="008A400E">
      <w:pPr>
        <w:pStyle w:val="ListParagraph"/>
        <w:numPr>
          <w:ilvl w:val="0"/>
          <w:numId w:val="21"/>
        </w:numPr>
        <w:tabs>
          <w:tab w:val="clear" w:pos="720"/>
          <w:tab w:val="left" w:pos="360"/>
        </w:tabs>
        <w:ind w:left="1418" w:right="-7" w:hanging="284"/>
        <w:jc w:val="both"/>
        <w:rPr>
          <w:i/>
        </w:rPr>
      </w:pPr>
      <w:r w:rsidRPr="00300232">
        <w:rPr>
          <w:i/>
        </w:rPr>
        <w:t>Khi có hiện tượng tự cảm xảy ra trong một mạch kín thì suất điện động cảm ứng xuất hiện gọi là suất điện động tự cảm.</w:t>
      </w:r>
      <w:r w:rsidRPr="00300232">
        <w:rPr>
          <w:i/>
        </w:rPr>
        <w:tab/>
      </w:r>
    </w:p>
    <w:p w14:paraId="1364CF0C" w14:textId="4B3BDEBA" w:rsidR="00300232" w:rsidRPr="00300232" w:rsidRDefault="00300232" w:rsidP="008A400E">
      <w:pPr>
        <w:pStyle w:val="ListParagraph"/>
        <w:numPr>
          <w:ilvl w:val="0"/>
          <w:numId w:val="21"/>
        </w:numPr>
        <w:tabs>
          <w:tab w:val="left" w:pos="360"/>
        </w:tabs>
        <w:ind w:right="-7" w:firstLine="414"/>
        <w:jc w:val="both"/>
        <w:rPr>
          <w:i/>
        </w:rPr>
      </w:pPr>
      <w:r w:rsidRPr="00300232">
        <w:rPr>
          <w:i/>
        </w:rPr>
        <w:lastRenderedPageBreak/>
        <w:t xml:space="preserve">Biểu thức : </w:t>
      </w:r>
      <w:r w:rsidRPr="00300232">
        <w:rPr>
          <w:i/>
        </w:rPr>
        <w:tab/>
      </w:r>
      <w:r w:rsidRPr="00300232">
        <w:rPr>
          <w:i/>
        </w:rPr>
        <w:tab/>
      </w:r>
      <w:r w:rsidRPr="00300232">
        <w:rPr>
          <w:i/>
        </w:rPr>
        <w:tab/>
      </w:r>
      <w:r>
        <w:rPr>
          <w:noProof/>
          <w:position w:val="-24"/>
        </w:rPr>
        <w:drawing>
          <wp:inline distT="0" distB="0" distL="0" distR="0" wp14:anchorId="70792819" wp14:editId="730435D3">
            <wp:extent cx="873125" cy="45021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73125" cy="450215"/>
                    </a:xfrm>
                    <a:prstGeom prst="rect">
                      <a:avLst/>
                    </a:prstGeom>
                    <a:ln>
                      <a:noFill/>
                    </a:ln>
                  </pic:spPr>
                </pic:pic>
              </a:graphicData>
            </a:graphic>
          </wp:inline>
        </w:drawing>
      </w:r>
    </w:p>
    <w:p w14:paraId="1D67B456" w14:textId="77777777" w:rsidR="00300232" w:rsidRDefault="00300232" w:rsidP="00300232">
      <w:pPr>
        <w:tabs>
          <w:tab w:val="left" w:pos="360"/>
          <w:tab w:val="left" w:pos="720"/>
        </w:tabs>
        <w:ind w:left="360" w:right="-7" w:hanging="360"/>
        <w:jc w:val="both"/>
        <w:rPr>
          <w:i/>
        </w:rPr>
      </w:pPr>
      <w:r>
        <w:rPr>
          <w:i/>
        </w:rPr>
        <w:t xml:space="preserve">   </w:t>
      </w:r>
      <w:r>
        <w:rPr>
          <w:i/>
        </w:rPr>
        <w:tab/>
      </w:r>
      <w:r>
        <w:rPr>
          <w:i/>
        </w:rPr>
        <w:tab/>
        <w:t xml:space="preserve">Trong đó : </w:t>
      </w:r>
      <w:r>
        <w:rPr>
          <w:i/>
        </w:rPr>
        <w:tab/>
        <w:t>e</w:t>
      </w:r>
      <w:r>
        <w:rPr>
          <w:i/>
          <w:vertAlign w:val="subscript"/>
        </w:rPr>
        <w:t>tc</w:t>
      </w:r>
      <w:r>
        <w:rPr>
          <w:i/>
        </w:rPr>
        <w:t xml:space="preserve">: suất điện động tự cảm (V) </w:t>
      </w:r>
      <w:r>
        <w:rPr>
          <w:i/>
        </w:rPr>
        <w:tab/>
        <w:t xml:space="preserve"> </w:t>
      </w:r>
      <w:r>
        <w:rPr>
          <w:i/>
        </w:rPr>
        <w:tab/>
      </w:r>
      <w:r>
        <w:rPr>
          <w:i/>
        </w:rPr>
        <w:tab/>
        <w:t>L: độ tự cảm (H) ;</w:t>
      </w:r>
      <w:r>
        <w:rPr>
          <w:i/>
        </w:rPr>
        <w:tab/>
      </w:r>
    </w:p>
    <w:p w14:paraId="2E7E0AD4" w14:textId="77777777" w:rsidR="00300232" w:rsidRDefault="00300232" w:rsidP="00300232">
      <w:pPr>
        <w:tabs>
          <w:tab w:val="left" w:pos="360"/>
          <w:tab w:val="left" w:pos="720"/>
        </w:tabs>
        <w:ind w:left="360" w:right="-7" w:hanging="360"/>
        <w:jc w:val="both"/>
        <w:rPr>
          <w:i/>
        </w:rPr>
      </w:pPr>
      <w:r>
        <w:rPr>
          <w:i/>
        </w:rPr>
        <w:tab/>
      </w:r>
      <w:r>
        <w:rPr>
          <w:i/>
        </w:rPr>
        <w:tab/>
      </w:r>
      <w:r>
        <w:rPr>
          <w:i/>
        </w:rPr>
        <w:tab/>
      </w:r>
      <w:r>
        <w:rPr>
          <w:i/>
        </w:rPr>
        <w:tab/>
      </w:r>
      <w:r>
        <w:rPr>
          <w:i/>
        </w:rPr>
        <w:sym w:font="Symbol" w:char="F044"/>
      </w:r>
      <w:r>
        <w:rPr>
          <w:i/>
        </w:rPr>
        <w:t>i: độ biến thiên cường độ dòng điện (A)</w:t>
      </w:r>
      <w:r>
        <w:rPr>
          <w:i/>
        </w:rPr>
        <w:tab/>
      </w:r>
      <w:r>
        <w:rPr>
          <w:i/>
        </w:rPr>
        <w:sym w:font="Symbol" w:char="F044"/>
      </w:r>
      <w:r>
        <w:rPr>
          <w:i/>
        </w:rPr>
        <w:t>t: khoảng thời gian xảy ra biến thiên (s)</w:t>
      </w:r>
    </w:p>
    <w:p w14:paraId="34723AB6" w14:textId="77777777" w:rsidR="00300232" w:rsidRDefault="00300232" w:rsidP="008A400E">
      <w:pPr>
        <w:pStyle w:val="KiuCu1mc11pt1"/>
        <w:numPr>
          <w:ilvl w:val="0"/>
          <w:numId w:val="16"/>
        </w:numPr>
        <w:rPr>
          <w:sz w:val="24"/>
          <w:szCs w:val="24"/>
        </w:rPr>
      </w:pPr>
      <w:r>
        <w:rPr>
          <w:sz w:val="24"/>
          <w:szCs w:val="24"/>
        </w:rPr>
        <w:t>Chiết suất tuyệt đối n của một môi trường là gì? Viết biểu thức liên hệ giữa chiết suất tỉ đối và chiết suất tuyệt đối.</w:t>
      </w:r>
    </w:p>
    <w:p w14:paraId="1D432DD6" w14:textId="4897BCA1" w:rsidR="00300232" w:rsidRDefault="00300232" w:rsidP="008A400E">
      <w:pPr>
        <w:pStyle w:val="Cu1"/>
        <w:numPr>
          <w:ilvl w:val="0"/>
          <w:numId w:val="20"/>
        </w:numPr>
        <w:ind w:firstLine="414"/>
        <w:rPr>
          <w:i/>
          <w:szCs w:val="24"/>
        </w:rPr>
      </w:pPr>
      <w:r>
        <w:rPr>
          <w:i/>
          <w:szCs w:val="24"/>
        </w:rPr>
        <w:t>Chiết suất tuyệt đối n của một môi trường là chiết suất tỉ đối của môi trường đó với chân không.</w:t>
      </w:r>
    </w:p>
    <w:p w14:paraId="35423CCA" w14:textId="7959A230" w:rsidR="00300232" w:rsidRPr="00300232" w:rsidRDefault="00300232" w:rsidP="008A400E">
      <w:pPr>
        <w:pStyle w:val="ListParagraph"/>
        <w:numPr>
          <w:ilvl w:val="0"/>
          <w:numId w:val="20"/>
        </w:numPr>
        <w:tabs>
          <w:tab w:val="left" w:pos="360"/>
          <w:tab w:val="left" w:pos="720"/>
        </w:tabs>
        <w:ind w:right="-7" w:firstLine="414"/>
        <w:jc w:val="both"/>
        <w:rPr>
          <w:i/>
        </w:rPr>
      </w:pPr>
      <w:r>
        <w:rPr>
          <w:noProof/>
        </w:rPr>
        <w:drawing>
          <wp:anchor distT="0" distB="0" distL="114300" distR="114300" simplePos="0" relativeHeight="251658240" behindDoc="1" locked="0" layoutInCell="1" allowOverlap="1" wp14:anchorId="111B8F53" wp14:editId="5B468894">
            <wp:simplePos x="0" y="0"/>
            <wp:positionH relativeFrom="column">
              <wp:posOffset>1973580</wp:posOffset>
            </wp:positionH>
            <wp:positionV relativeFrom="paragraph">
              <wp:posOffset>137160</wp:posOffset>
            </wp:positionV>
            <wp:extent cx="429895" cy="429895"/>
            <wp:effectExtent l="0" t="0" r="8255" b="8255"/>
            <wp:wrapThrough wrapText="bothSides">
              <wp:wrapPolygon edited="0">
                <wp:start x="14357" y="1914"/>
                <wp:lineTo x="0" y="8614"/>
                <wp:lineTo x="0" y="12443"/>
                <wp:lineTo x="16272" y="19143"/>
                <wp:lineTo x="16272" y="21058"/>
                <wp:lineTo x="21058" y="21058"/>
                <wp:lineTo x="21058" y="6700"/>
                <wp:lineTo x="20100" y="1914"/>
                <wp:lineTo x="14357" y="1914"/>
              </wp:wrapPolygon>
            </wp:wrapThrough>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29895" cy="429895"/>
                    </a:xfrm>
                    <a:prstGeom prst="rect">
                      <a:avLst/>
                    </a:prstGeom>
                    <a:ln>
                      <a:noFill/>
                    </a:ln>
                  </pic:spPr>
                </pic:pic>
              </a:graphicData>
            </a:graphic>
            <wp14:sizeRelH relativeFrom="page">
              <wp14:pctWidth>0</wp14:pctWidth>
            </wp14:sizeRelH>
            <wp14:sizeRelV relativeFrom="page">
              <wp14:pctHeight>0</wp14:pctHeight>
            </wp14:sizeRelV>
          </wp:anchor>
        </w:drawing>
      </w:r>
      <w:r w:rsidRPr="00300232">
        <w:rPr>
          <w:i/>
        </w:rPr>
        <w:t>Biểu thức :</w:t>
      </w:r>
      <w:r w:rsidRPr="00300232">
        <w:rPr>
          <w:i/>
        </w:rPr>
        <w:tab/>
      </w:r>
      <w:r w:rsidRPr="00300232">
        <w:rPr>
          <w:i/>
        </w:rPr>
        <w:tab/>
      </w:r>
      <w:r w:rsidRPr="00300232">
        <w:rPr>
          <w:i/>
        </w:rPr>
        <w:tab/>
      </w:r>
    </w:p>
    <w:p w14:paraId="4922E740" w14:textId="4AA6BAD0" w:rsidR="00300232" w:rsidRPr="00300232" w:rsidRDefault="00300232" w:rsidP="00300232">
      <w:pPr>
        <w:pStyle w:val="ListParagraph"/>
        <w:tabs>
          <w:tab w:val="left" w:pos="360"/>
          <w:tab w:val="left" w:pos="720"/>
        </w:tabs>
        <w:ind w:right="-7"/>
        <w:jc w:val="both"/>
        <w:rPr>
          <w:i/>
        </w:rPr>
      </w:pPr>
    </w:p>
    <w:p w14:paraId="76C103F6" w14:textId="77777777" w:rsidR="00300232" w:rsidRDefault="00300232" w:rsidP="00300232">
      <w:pPr>
        <w:pStyle w:val="KiuCu1mc11pt1"/>
        <w:numPr>
          <w:ilvl w:val="0"/>
          <w:numId w:val="0"/>
        </w:numPr>
        <w:tabs>
          <w:tab w:val="left" w:pos="720"/>
        </w:tabs>
        <w:ind w:left="720"/>
        <w:rPr>
          <w:sz w:val="24"/>
          <w:szCs w:val="24"/>
        </w:rPr>
      </w:pPr>
    </w:p>
    <w:p w14:paraId="5B0E623B" w14:textId="77777777" w:rsidR="00300232" w:rsidRDefault="00300232" w:rsidP="008A400E">
      <w:pPr>
        <w:pStyle w:val="KiuCu1mc11pt1"/>
        <w:numPr>
          <w:ilvl w:val="0"/>
          <w:numId w:val="16"/>
        </w:numPr>
        <w:rPr>
          <w:sz w:val="24"/>
          <w:szCs w:val="24"/>
        </w:rPr>
      </w:pPr>
      <w:r>
        <w:rPr>
          <w:sz w:val="24"/>
          <w:szCs w:val="24"/>
        </w:rPr>
        <w:t>Thế nào là phản xạ toàn phần? Điều kiện để có phản xạ toàn phần</w:t>
      </w:r>
    </w:p>
    <w:p w14:paraId="51DB656C" w14:textId="352B51F4" w:rsidR="00300232" w:rsidRPr="00300232" w:rsidRDefault="00300232" w:rsidP="008A400E">
      <w:pPr>
        <w:pStyle w:val="ListParagraph"/>
        <w:numPr>
          <w:ilvl w:val="0"/>
          <w:numId w:val="19"/>
        </w:numPr>
        <w:tabs>
          <w:tab w:val="left" w:pos="360"/>
          <w:tab w:val="left" w:pos="720"/>
        </w:tabs>
        <w:ind w:right="-7" w:firstLine="54"/>
        <w:jc w:val="both"/>
        <w:rPr>
          <w:i/>
        </w:rPr>
      </w:pPr>
      <w:r>
        <w:t xml:space="preserve"> </w:t>
      </w:r>
      <w:r w:rsidRPr="00300232">
        <w:rPr>
          <w:b/>
        </w:rPr>
        <w:t>Định nghĩa:</w:t>
      </w:r>
      <w:r>
        <w:t xml:space="preserve"> </w:t>
      </w:r>
      <w:r w:rsidRPr="00300232">
        <w:rPr>
          <w:i/>
        </w:rPr>
        <w:t>Phản xạ toàn phần là hiện tượng phản xạ toàn bộ tia sáng tới, xảy ra ở mặt phân cách giữa 2 môi trường trong suốt.</w:t>
      </w:r>
    </w:p>
    <w:p w14:paraId="68CEC0F7" w14:textId="77777777" w:rsidR="00300232" w:rsidRDefault="00300232" w:rsidP="00300232">
      <w:pPr>
        <w:tabs>
          <w:tab w:val="left" w:pos="360"/>
          <w:tab w:val="left" w:pos="720"/>
        </w:tabs>
        <w:ind w:right="-7"/>
        <w:jc w:val="both"/>
      </w:pPr>
      <w:r>
        <w:tab/>
        <w:t xml:space="preserve">+ </w:t>
      </w:r>
      <w:r>
        <w:rPr>
          <w:b/>
        </w:rPr>
        <w:t>Điều kiện để có phản xạ toàn phần</w:t>
      </w:r>
      <w:r>
        <w:t xml:space="preserve"> :</w:t>
      </w:r>
    </w:p>
    <w:p w14:paraId="5ECDB0AD" w14:textId="22675ACE" w:rsidR="00300232" w:rsidRPr="00300232" w:rsidRDefault="00300232" w:rsidP="008A400E">
      <w:pPr>
        <w:pStyle w:val="ListParagraph"/>
        <w:numPr>
          <w:ilvl w:val="0"/>
          <w:numId w:val="18"/>
        </w:numPr>
        <w:tabs>
          <w:tab w:val="left" w:pos="360"/>
          <w:tab w:val="left" w:pos="720"/>
        </w:tabs>
        <w:ind w:right="-7" w:firstLine="414"/>
        <w:jc w:val="both"/>
        <w:rPr>
          <w:i/>
        </w:rPr>
      </w:pPr>
      <w:r w:rsidRPr="00300232">
        <w:rPr>
          <w:i/>
        </w:rPr>
        <w:t>Ánh sáng truyền từ một môi trường tới một môi trường chiết quang kém hơn (n</w:t>
      </w:r>
      <w:r w:rsidRPr="00300232">
        <w:rPr>
          <w:i/>
          <w:vertAlign w:val="subscript"/>
        </w:rPr>
        <w:t xml:space="preserve">2 </w:t>
      </w:r>
      <w:r>
        <w:sym w:font="Symbol" w:char="F03C"/>
      </w:r>
      <w:r w:rsidRPr="00300232">
        <w:rPr>
          <w:i/>
        </w:rPr>
        <w:t xml:space="preserve"> n</w:t>
      </w:r>
      <w:r w:rsidRPr="00300232">
        <w:rPr>
          <w:i/>
          <w:vertAlign w:val="subscript"/>
        </w:rPr>
        <w:t>1</w:t>
      </w:r>
      <w:r w:rsidRPr="00300232">
        <w:rPr>
          <w:i/>
        </w:rPr>
        <w:t>) .</w:t>
      </w:r>
    </w:p>
    <w:p w14:paraId="13FFBABC" w14:textId="2BDD1205" w:rsidR="00300232" w:rsidRPr="00300232" w:rsidRDefault="00300232" w:rsidP="008A400E">
      <w:pPr>
        <w:pStyle w:val="ListParagraph"/>
        <w:numPr>
          <w:ilvl w:val="0"/>
          <w:numId w:val="18"/>
        </w:numPr>
        <w:tabs>
          <w:tab w:val="left" w:pos="360"/>
          <w:tab w:val="left" w:pos="720"/>
        </w:tabs>
        <w:ind w:right="-7" w:firstLine="414"/>
        <w:jc w:val="both"/>
        <w:rPr>
          <w:i/>
        </w:rPr>
      </w:pPr>
      <w:r w:rsidRPr="00300232">
        <w:rPr>
          <w:i/>
        </w:rPr>
        <w:t xml:space="preserve">Góc tới lớn hơn hoặc bằng góc tới hạn ( i </w:t>
      </w:r>
      <w:r>
        <w:sym w:font="Symbol" w:char="F0B3"/>
      </w:r>
      <w:r w:rsidRPr="00300232">
        <w:rPr>
          <w:i/>
        </w:rPr>
        <w:t xml:space="preserve"> i</w:t>
      </w:r>
      <w:r w:rsidRPr="00300232">
        <w:rPr>
          <w:i/>
          <w:vertAlign w:val="subscript"/>
        </w:rPr>
        <w:t>gh</w:t>
      </w:r>
      <w:r w:rsidRPr="00300232">
        <w:rPr>
          <w:i/>
        </w:rPr>
        <w:t xml:space="preserve"> ).</w:t>
      </w:r>
    </w:p>
    <w:p w14:paraId="54AB88A0" w14:textId="77777777" w:rsidR="00300232" w:rsidRDefault="00300232" w:rsidP="008A400E">
      <w:pPr>
        <w:pStyle w:val="KiuCu1mc11pt1"/>
        <w:numPr>
          <w:ilvl w:val="0"/>
          <w:numId w:val="16"/>
        </w:numPr>
        <w:rPr>
          <w:sz w:val="24"/>
          <w:szCs w:val="24"/>
        </w:rPr>
      </w:pPr>
      <w:r>
        <w:rPr>
          <w:sz w:val="24"/>
          <w:szCs w:val="24"/>
        </w:rPr>
        <w:t>Lăng kính là gì? Thấu kính là gì? Kể các loại thấu kính.</w:t>
      </w:r>
    </w:p>
    <w:p w14:paraId="53A54328" w14:textId="77777777" w:rsidR="00300232" w:rsidRDefault="00300232" w:rsidP="008A400E">
      <w:pPr>
        <w:pStyle w:val="KiuCu1mc11pt1"/>
        <w:numPr>
          <w:ilvl w:val="0"/>
          <w:numId w:val="11"/>
        </w:numPr>
        <w:tabs>
          <w:tab w:val="clear" w:pos="1080"/>
        </w:tabs>
        <w:ind w:left="1418" w:hanging="284"/>
        <w:rPr>
          <w:b w:val="0"/>
          <w:i/>
          <w:sz w:val="24"/>
          <w:szCs w:val="24"/>
        </w:rPr>
      </w:pPr>
      <w:r>
        <w:rPr>
          <w:b w:val="0"/>
          <w:i/>
          <w:sz w:val="24"/>
          <w:szCs w:val="24"/>
          <w:u w:val="single"/>
        </w:rPr>
        <w:t>Lăng kính</w:t>
      </w:r>
      <w:r>
        <w:rPr>
          <w:b w:val="0"/>
          <w:i/>
          <w:sz w:val="24"/>
          <w:szCs w:val="24"/>
        </w:rPr>
        <w:t xml:space="preserve"> là một khối chất trong suốt, đồng chất, thường có dạng lăng trụ tam giác.</w:t>
      </w:r>
    </w:p>
    <w:p w14:paraId="060E37FE" w14:textId="77777777" w:rsidR="00300232" w:rsidRDefault="00300232" w:rsidP="008A400E">
      <w:pPr>
        <w:pStyle w:val="KiuCu1mc11pt1"/>
        <w:numPr>
          <w:ilvl w:val="0"/>
          <w:numId w:val="11"/>
        </w:numPr>
        <w:tabs>
          <w:tab w:val="clear" w:pos="1080"/>
        </w:tabs>
        <w:ind w:left="1418" w:hanging="284"/>
        <w:rPr>
          <w:b w:val="0"/>
          <w:i/>
          <w:sz w:val="24"/>
          <w:szCs w:val="24"/>
        </w:rPr>
      </w:pPr>
      <w:r>
        <w:rPr>
          <w:b w:val="0"/>
          <w:i/>
          <w:sz w:val="24"/>
          <w:szCs w:val="24"/>
          <w:u w:val="single"/>
        </w:rPr>
        <w:t>Thấu kính</w:t>
      </w:r>
      <w:r>
        <w:rPr>
          <w:b w:val="0"/>
          <w:i/>
          <w:sz w:val="24"/>
          <w:szCs w:val="24"/>
        </w:rPr>
        <w:t xml:space="preserve"> là một khối chất trong suốt giới hạn bởi 2 mặt cong hoặc bởi 1 mặt cong và 1 mặt phẳng.</w:t>
      </w:r>
    </w:p>
    <w:p w14:paraId="6A86B24F" w14:textId="77777777" w:rsidR="00300232" w:rsidRDefault="00300232" w:rsidP="00300232">
      <w:pPr>
        <w:pStyle w:val="KiuCu1mc11pt1"/>
        <w:numPr>
          <w:ilvl w:val="0"/>
          <w:numId w:val="0"/>
        </w:numPr>
        <w:ind w:left="720"/>
        <w:rPr>
          <w:b w:val="0"/>
          <w:sz w:val="24"/>
          <w:szCs w:val="24"/>
        </w:rPr>
      </w:pPr>
      <w:r>
        <w:rPr>
          <w:b w:val="0"/>
          <w:sz w:val="24"/>
          <w:szCs w:val="24"/>
        </w:rPr>
        <w:t>Theo hình dạng, thấu kính gồm 2 loại:</w:t>
      </w:r>
    </w:p>
    <w:p w14:paraId="4C7372E4" w14:textId="77777777" w:rsidR="00300232" w:rsidRDefault="00300232" w:rsidP="008A400E">
      <w:pPr>
        <w:pStyle w:val="KiuCu1mc11pt1"/>
        <w:numPr>
          <w:ilvl w:val="0"/>
          <w:numId w:val="12"/>
        </w:numPr>
        <w:rPr>
          <w:b w:val="0"/>
          <w:i/>
          <w:sz w:val="24"/>
          <w:szCs w:val="24"/>
        </w:rPr>
      </w:pPr>
      <w:r>
        <w:rPr>
          <w:b w:val="0"/>
          <w:i/>
          <w:sz w:val="24"/>
          <w:szCs w:val="24"/>
        </w:rPr>
        <w:t>Thấu kính lồi (thấu kính rìa mỏng) : TKHT</w:t>
      </w:r>
    </w:p>
    <w:p w14:paraId="040B67C7" w14:textId="77777777" w:rsidR="00300232" w:rsidRDefault="00300232" w:rsidP="008A400E">
      <w:pPr>
        <w:pStyle w:val="KiuCu1mc11pt1"/>
        <w:numPr>
          <w:ilvl w:val="0"/>
          <w:numId w:val="12"/>
        </w:numPr>
        <w:rPr>
          <w:b w:val="0"/>
          <w:i/>
          <w:sz w:val="24"/>
          <w:szCs w:val="24"/>
        </w:rPr>
      </w:pPr>
      <w:r>
        <w:rPr>
          <w:b w:val="0"/>
          <w:i/>
          <w:sz w:val="24"/>
          <w:szCs w:val="24"/>
        </w:rPr>
        <w:t>Thấu kính lõm (thấu kính rìa dày) : TKPK</w:t>
      </w:r>
    </w:p>
    <w:p w14:paraId="4498F3B1" w14:textId="77777777" w:rsidR="00300232" w:rsidRDefault="00300232" w:rsidP="008A400E">
      <w:pPr>
        <w:pStyle w:val="KiuCu1mc11pt1"/>
        <w:numPr>
          <w:ilvl w:val="0"/>
          <w:numId w:val="16"/>
        </w:numPr>
        <w:rPr>
          <w:sz w:val="24"/>
          <w:szCs w:val="24"/>
        </w:rPr>
      </w:pPr>
      <w:r>
        <w:rPr>
          <w:sz w:val="24"/>
          <w:szCs w:val="24"/>
        </w:rPr>
        <w:t>Trình bày cấu tạo của mắt về phương diện quang học.</w:t>
      </w:r>
    </w:p>
    <w:p w14:paraId="3AC9A232" w14:textId="77777777" w:rsidR="00300232" w:rsidRDefault="00300232" w:rsidP="008A400E">
      <w:pPr>
        <w:pStyle w:val="KiuCu1mc11pt1"/>
        <w:numPr>
          <w:ilvl w:val="0"/>
          <w:numId w:val="17"/>
        </w:numPr>
        <w:rPr>
          <w:b w:val="0"/>
          <w:i/>
          <w:sz w:val="24"/>
          <w:szCs w:val="24"/>
        </w:rPr>
      </w:pPr>
      <w:r>
        <w:rPr>
          <w:b w:val="0"/>
          <w:i/>
          <w:sz w:val="24"/>
          <w:szCs w:val="24"/>
        </w:rPr>
        <w:t>Cấu tạo của mắt gồm: màng giác; thủy dịch; lòng đen và con ngươi; thể thủy tinh; dịch thủy tinh; màng lưới.</w:t>
      </w:r>
    </w:p>
    <w:p w14:paraId="64602A49" w14:textId="77777777" w:rsidR="00300232" w:rsidRDefault="00300232" w:rsidP="008A400E">
      <w:pPr>
        <w:pStyle w:val="KiuCu1mc11pt1"/>
        <w:numPr>
          <w:ilvl w:val="0"/>
          <w:numId w:val="16"/>
        </w:numPr>
        <w:rPr>
          <w:sz w:val="24"/>
          <w:szCs w:val="24"/>
          <w:lang w:val="pt-BR"/>
        </w:rPr>
      </w:pPr>
      <w:r>
        <w:rPr>
          <w:sz w:val="24"/>
          <w:szCs w:val="24"/>
          <w:lang w:val="pt-BR"/>
        </w:rPr>
        <w:t>Trình bày các đặc điểm về: sự điều tiết; điểm cực viễn, điểm cực cận; khoảng nhìn rõ của mắt.</w:t>
      </w:r>
    </w:p>
    <w:p w14:paraId="58430F5B" w14:textId="77777777" w:rsidR="00300232" w:rsidRDefault="00300232" w:rsidP="008A400E">
      <w:pPr>
        <w:pStyle w:val="KiuCu1mc11pt1"/>
        <w:numPr>
          <w:ilvl w:val="0"/>
          <w:numId w:val="10"/>
        </w:numPr>
        <w:tabs>
          <w:tab w:val="clear" w:pos="720"/>
          <w:tab w:val="left" w:pos="1418"/>
        </w:tabs>
        <w:ind w:left="1418" w:hanging="425"/>
        <w:rPr>
          <w:i/>
          <w:sz w:val="24"/>
          <w:szCs w:val="24"/>
          <w:u w:val="single"/>
          <w:lang w:val="pt-BR"/>
        </w:rPr>
      </w:pPr>
      <w:r>
        <w:rPr>
          <w:b w:val="0"/>
          <w:i/>
          <w:sz w:val="24"/>
          <w:szCs w:val="24"/>
          <w:u w:val="single"/>
          <w:lang w:val="pt-BR"/>
        </w:rPr>
        <w:t xml:space="preserve">Sự điều tiết: </w:t>
      </w:r>
      <w:r>
        <w:rPr>
          <w:b w:val="0"/>
          <w:i/>
          <w:sz w:val="24"/>
          <w:szCs w:val="24"/>
          <w:lang w:val="pt-BR"/>
        </w:rPr>
        <w:t>là sự thay đổi tiêu cự của mắt để tạo ảnh của vật luôn hiện ra tại màng lưới.</w:t>
      </w:r>
    </w:p>
    <w:p w14:paraId="1FB0F1EC" w14:textId="77777777" w:rsidR="00300232" w:rsidRDefault="00300232" w:rsidP="008A400E">
      <w:pPr>
        <w:pStyle w:val="KiuCu1mc11pt1"/>
        <w:numPr>
          <w:ilvl w:val="0"/>
          <w:numId w:val="15"/>
        </w:numPr>
        <w:tabs>
          <w:tab w:val="clear" w:pos="454"/>
          <w:tab w:val="clear" w:pos="1800"/>
        </w:tabs>
        <w:ind w:left="1418" w:firstLine="142"/>
        <w:rPr>
          <w:i/>
          <w:sz w:val="24"/>
          <w:szCs w:val="24"/>
          <w:u w:val="single"/>
          <w:lang w:val="pt-BR"/>
        </w:rPr>
      </w:pPr>
      <w:r>
        <w:rPr>
          <w:b w:val="0"/>
          <w:i/>
          <w:sz w:val="24"/>
          <w:szCs w:val="24"/>
          <w:lang w:val="pt-BR"/>
        </w:rPr>
        <w:t>Không điều tiết: f</w:t>
      </w:r>
      <w:r>
        <w:rPr>
          <w:b w:val="0"/>
          <w:i/>
          <w:sz w:val="24"/>
          <w:szCs w:val="24"/>
          <w:vertAlign w:val="subscript"/>
          <w:lang w:val="pt-BR"/>
        </w:rPr>
        <w:t>MAX</w:t>
      </w:r>
      <w:r>
        <w:rPr>
          <w:b w:val="0"/>
          <w:i/>
          <w:sz w:val="24"/>
          <w:szCs w:val="24"/>
          <w:lang w:val="pt-BR"/>
        </w:rPr>
        <w:t xml:space="preserve"> (của mắt)</w:t>
      </w:r>
    </w:p>
    <w:p w14:paraId="623DB8BC" w14:textId="77777777" w:rsidR="00300232" w:rsidRDefault="00300232" w:rsidP="008A400E">
      <w:pPr>
        <w:pStyle w:val="KiuCu1mc11pt1"/>
        <w:numPr>
          <w:ilvl w:val="0"/>
          <w:numId w:val="15"/>
        </w:numPr>
        <w:tabs>
          <w:tab w:val="clear" w:pos="454"/>
          <w:tab w:val="clear" w:pos="1800"/>
        </w:tabs>
        <w:ind w:left="1418" w:firstLine="142"/>
        <w:rPr>
          <w:i/>
          <w:sz w:val="24"/>
          <w:szCs w:val="24"/>
          <w:u w:val="single"/>
          <w:lang w:val="pt-BR"/>
        </w:rPr>
      </w:pPr>
      <w:r>
        <w:rPr>
          <w:b w:val="0"/>
          <w:i/>
          <w:sz w:val="24"/>
          <w:szCs w:val="24"/>
          <w:lang w:val="pt-BR"/>
        </w:rPr>
        <w:t>Điều tiết tối đa: f</w:t>
      </w:r>
      <w:r>
        <w:rPr>
          <w:b w:val="0"/>
          <w:i/>
          <w:sz w:val="24"/>
          <w:szCs w:val="24"/>
          <w:vertAlign w:val="subscript"/>
          <w:lang w:val="pt-BR"/>
        </w:rPr>
        <w:t>MIN</w:t>
      </w:r>
      <w:r>
        <w:rPr>
          <w:b w:val="0"/>
          <w:i/>
          <w:sz w:val="24"/>
          <w:szCs w:val="24"/>
          <w:lang w:val="pt-BR"/>
        </w:rPr>
        <w:t xml:space="preserve"> (của mắt)</w:t>
      </w:r>
    </w:p>
    <w:p w14:paraId="74E4E181" w14:textId="77777777" w:rsidR="00300232" w:rsidRDefault="00300232" w:rsidP="008A400E">
      <w:pPr>
        <w:pStyle w:val="KiuCu1mc11pt1"/>
        <w:numPr>
          <w:ilvl w:val="0"/>
          <w:numId w:val="10"/>
        </w:numPr>
        <w:tabs>
          <w:tab w:val="clear" w:pos="720"/>
          <w:tab w:val="left" w:pos="1418"/>
        </w:tabs>
        <w:ind w:left="1418" w:hanging="425"/>
        <w:rPr>
          <w:i/>
          <w:sz w:val="24"/>
          <w:szCs w:val="24"/>
          <w:u w:val="single"/>
          <w:lang w:val="pt-BR"/>
        </w:rPr>
      </w:pPr>
      <w:r>
        <w:rPr>
          <w:b w:val="0"/>
          <w:i/>
          <w:sz w:val="24"/>
          <w:szCs w:val="24"/>
          <w:u w:val="single"/>
          <w:lang w:val="pt-BR"/>
        </w:rPr>
        <w:t>Điểm cực viễn (C</w:t>
      </w:r>
      <w:r>
        <w:rPr>
          <w:b w:val="0"/>
          <w:i/>
          <w:sz w:val="24"/>
          <w:szCs w:val="24"/>
          <w:u w:val="single"/>
          <w:vertAlign w:val="subscript"/>
          <w:lang w:val="pt-BR"/>
        </w:rPr>
        <w:t>V</w:t>
      </w:r>
      <w:r>
        <w:rPr>
          <w:b w:val="0"/>
          <w:i/>
          <w:sz w:val="24"/>
          <w:szCs w:val="24"/>
          <w:u w:val="single"/>
          <w:lang w:val="pt-BR"/>
        </w:rPr>
        <w:t>):</w:t>
      </w:r>
      <w:r>
        <w:rPr>
          <w:b w:val="0"/>
          <w:i/>
          <w:sz w:val="24"/>
          <w:szCs w:val="24"/>
          <w:lang w:val="pt-BR"/>
        </w:rPr>
        <w:t xml:space="preserve"> là điểm trên trục của mắt mà mắt nhìn rõ khi không điều tiết. Mắt không tật thì C</w:t>
      </w:r>
      <w:r>
        <w:rPr>
          <w:b w:val="0"/>
          <w:i/>
          <w:sz w:val="24"/>
          <w:szCs w:val="24"/>
          <w:vertAlign w:val="subscript"/>
          <w:lang w:val="pt-BR"/>
        </w:rPr>
        <w:t>V</w:t>
      </w:r>
      <w:r>
        <w:rPr>
          <w:b w:val="0"/>
          <w:i/>
          <w:sz w:val="24"/>
          <w:szCs w:val="24"/>
          <w:lang w:val="pt-BR"/>
        </w:rPr>
        <w:t xml:space="preserve"> ở vô cực.</w:t>
      </w:r>
    </w:p>
    <w:p w14:paraId="0BAC1092" w14:textId="77777777" w:rsidR="00300232" w:rsidRDefault="00300232" w:rsidP="008A400E">
      <w:pPr>
        <w:pStyle w:val="KiuCu1mc11pt1"/>
        <w:numPr>
          <w:ilvl w:val="0"/>
          <w:numId w:val="10"/>
        </w:numPr>
        <w:tabs>
          <w:tab w:val="clear" w:pos="720"/>
          <w:tab w:val="left" w:pos="1418"/>
        </w:tabs>
        <w:ind w:left="1418" w:hanging="425"/>
        <w:rPr>
          <w:i/>
          <w:sz w:val="24"/>
          <w:szCs w:val="24"/>
          <w:u w:val="single"/>
          <w:lang w:val="pt-BR"/>
        </w:rPr>
      </w:pPr>
      <w:r>
        <w:rPr>
          <w:b w:val="0"/>
          <w:i/>
          <w:sz w:val="24"/>
          <w:szCs w:val="24"/>
          <w:u w:val="single"/>
          <w:lang w:val="pt-BR"/>
        </w:rPr>
        <w:t>Điểm cực cận (C</w:t>
      </w:r>
      <w:r>
        <w:rPr>
          <w:b w:val="0"/>
          <w:i/>
          <w:sz w:val="24"/>
          <w:szCs w:val="24"/>
          <w:u w:val="single"/>
          <w:vertAlign w:val="subscript"/>
          <w:lang w:val="pt-BR"/>
        </w:rPr>
        <w:t>C</w:t>
      </w:r>
      <w:r>
        <w:rPr>
          <w:b w:val="0"/>
          <w:i/>
          <w:sz w:val="24"/>
          <w:szCs w:val="24"/>
          <w:u w:val="single"/>
          <w:lang w:val="pt-BR"/>
        </w:rPr>
        <w:t>):</w:t>
      </w:r>
      <w:r>
        <w:rPr>
          <w:b w:val="0"/>
          <w:i/>
          <w:sz w:val="24"/>
          <w:szCs w:val="24"/>
          <w:lang w:val="pt-BR"/>
        </w:rPr>
        <w:t xml:space="preserve"> là điểm trên trục của mắt mà mắt nhìn rõ khi điều tiết tối đa.</w:t>
      </w:r>
    </w:p>
    <w:p w14:paraId="63046A82" w14:textId="77777777" w:rsidR="00300232" w:rsidRDefault="00300232" w:rsidP="008A400E">
      <w:pPr>
        <w:pStyle w:val="KiuCu1mc11pt1"/>
        <w:numPr>
          <w:ilvl w:val="0"/>
          <w:numId w:val="10"/>
        </w:numPr>
        <w:tabs>
          <w:tab w:val="clear" w:pos="720"/>
          <w:tab w:val="left" w:pos="1418"/>
        </w:tabs>
        <w:ind w:left="1418" w:hanging="425"/>
        <w:rPr>
          <w:i/>
          <w:sz w:val="24"/>
          <w:szCs w:val="24"/>
          <w:u w:val="single"/>
          <w:lang w:val="pt-BR"/>
        </w:rPr>
      </w:pPr>
      <w:r>
        <w:rPr>
          <w:b w:val="0"/>
          <w:i/>
          <w:sz w:val="24"/>
          <w:szCs w:val="24"/>
          <w:u w:val="single"/>
          <w:lang w:val="pt-BR"/>
        </w:rPr>
        <w:t>Khoảng nhìn rõ của mắt:</w:t>
      </w:r>
      <w:r>
        <w:rPr>
          <w:b w:val="0"/>
          <w:i/>
          <w:sz w:val="24"/>
          <w:szCs w:val="24"/>
          <w:lang w:val="pt-BR"/>
        </w:rPr>
        <w:t xml:space="preserve"> là khoảng cách giữa điểm cực viễn và điểm cực cận.</w:t>
      </w:r>
    </w:p>
    <w:p w14:paraId="3B76E348" w14:textId="77777777" w:rsidR="00300232" w:rsidRDefault="00300232" w:rsidP="008A400E">
      <w:pPr>
        <w:pStyle w:val="KiuCu1mc11pt1"/>
        <w:numPr>
          <w:ilvl w:val="0"/>
          <w:numId w:val="16"/>
        </w:numPr>
        <w:rPr>
          <w:sz w:val="24"/>
          <w:szCs w:val="24"/>
        </w:rPr>
      </w:pPr>
      <w:r>
        <w:rPr>
          <w:sz w:val="24"/>
          <w:szCs w:val="24"/>
        </w:rPr>
        <w:t>Nêu các đặc điểm và cách khắc phục đối với: mắt cận; mắt viễn; mắt lão.</w:t>
      </w:r>
    </w:p>
    <w:p w14:paraId="5AFA03C4" w14:textId="77777777" w:rsidR="00300232" w:rsidRDefault="00300232" w:rsidP="008A400E">
      <w:pPr>
        <w:pStyle w:val="KiuCu1mc11pt1"/>
        <w:numPr>
          <w:ilvl w:val="0"/>
          <w:numId w:val="14"/>
        </w:numPr>
        <w:tabs>
          <w:tab w:val="clear" w:pos="720"/>
          <w:tab w:val="left" w:pos="993"/>
        </w:tabs>
        <w:ind w:left="993" w:firstLine="0"/>
        <w:rPr>
          <w:b w:val="0"/>
          <w:i/>
          <w:sz w:val="24"/>
          <w:szCs w:val="24"/>
        </w:rPr>
      </w:pPr>
      <w:r>
        <w:rPr>
          <w:b w:val="0"/>
          <w:i/>
          <w:sz w:val="24"/>
          <w:szCs w:val="24"/>
          <w:u w:val="single"/>
        </w:rPr>
        <w:t>Mắt cận:</w:t>
      </w:r>
      <w:r>
        <w:rPr>
          <w:b w:val="0"/>
          <w:i/>
          <w:sz w:val="24"/>
          <w:szCs w:val="24"/>
        </w:rPr>
        <w:t xml:space="preserve"> (f</w:t>
      </w:r>
      <w:r>
        <w:rPr>
          <w:b w:val="0"/>
          <w:i/>
          <w:sz w:val="24"/>
          <w:szCs w:val="24"/>
          <w:vertAlign w:val="subscript"/>
        </w:rPr>
        <w:t>MAX</w:t>
      </w:r>
      <w:r>
        <w:rPr>
          <w:b w:val="0"/>
          <w:i/>
          <w:sz w:val="24"/>
          <w:szCs w:val="24"/>
        </w:rPr>
        <w:t xml:space="preserve"> &lt; OV)</w:t>
      </w:r>
    </w:p>
    <w:p w14:paraId="446F6266" w14:textId="77777777" w:rsidR="00300232" w:rsidRPr="00300232" w:rsidRDefault="00300232" w:rsidP="008A400E">
      <w:pPr>
        <w:pStyle w:val="KiuCu1mc11pt1"/>
        <w:numPr>
          <w:ilvl w:val="0"/>
          <w:numId w:val="15"/>
        </w:numPr>
        <w:tabs>
          <w:tab w:val="clear" w:pos="454"/>
          <w:tab w:val="clear" w:pos="1800"/>
        </w:tabs>
        <w:ind w:left="1418" w:firstLine="142"/>
        <w:rPr>
          <w:b w:val="0"/>
          <w:i/>
          <w:sz w:val="24"/>
          <w:szCs w:val="24"/>
          <w:lang w:val="pt-BR"/>
        </w:rPr>
      </w:pPr>
      <w:r w:rsidRPr="00300232">
        <w:rPr>
          <w:b w:val="0"/>
          <w:i/>
          <w:sz w:val="24"/>
          <w:szCs w:val="24"/>
          <w:lang w:val="pt-BR"/>
        </w:rPr>
        <w:t>Đeo kính phân kì.</w:t>
      </w:r>
    </w:p>
    <w:p w14:paraId="001EC7FD" w14:textId="77777777" w:rsidR="00300232" w:rsidRPr="00300232" w:rsidRDefault="00300232" w:rsidP="008A400E">
      <w:pPr>
        <w:pStyle w:val="KiuCu1mc11pt1"/>
        <w:numPr>
          <w:ilvl w:val="0"/>
          <w:numId w:val="15"/>
        </w:numPr>
        <w:tabs>
          <w:tab w:val="clear" w:pos="454"/>
          <w:tab w:val="clear" w:pos="1800"/>
        </w:tabs>
        <w:ind w:left="1418" w:firstLine="142"/>
        <w:rPr>
          <w:b w:val="0"/>
          <w:i/>
          <w:sz w:val="24"/>
          <w:szCs w:val="24"/>
          <w:lang w:val="pt-BR"/>
        </w:rPr>
      </w:pPr>
      <w:r w:rsidRPr="00300232">
        <w:rPr>
          <w:b w:val="0"/>
          <w:i/>
          <w:sz w:val="24"/>
          <w:szCs w:val="24"/>
          <w:lang w:val="pt-BR"/>
        </w:rPr>
        <w:t>fK = - OCV (kính sát mắt)</w:t>
      </w:r>
    </w:p>
    <w:p w14:paraId="37EADBB9" w14:textId="77777777" w:rsidR="00300232" w:rsidRDefault="00300232" w:rsidP="008A400E">
      <w:pPr>
        <w:pStyle w:val="KiuCu1mc11pt1"/>
        <w:numPr>
          <w:ilvl w:val="0"/>
          <w:numId w:val="14"/>
        </w:numPr>
        <w:tabs>
          <w:tab w:val="clear" w:pos="720"/>
          <w:tab w:val="left" w:pos="993"/>
        </w:tabs>
        <w:ind w:left="993" w:firstLine="0"/>
        <w:rPr>
          <w:b w:val="0"/>
          <w:i/>
          <w:sz w:val="24"/>
          <w:szCs w:val="24"/>
        </w:rPr>
      </w:pPr>
      <w:r>
        <w:rPr>
          <w:b w:val="0"/>
          <w:i/>
          <w:sz w:val="24"/>
          <w:szCs w:val="24"/>
          <w:u w:val="single"/>
        </w:rPr>
        <w:t>Mắt viễn:</w:t>
      </w:r>
      <w:r>
        <w:rPr>
          <w:b w:val="0"/>
          <w:i/>
          <w:sz w:val="24"/>
          <w:szCs w:val="24"/>
        </w:rPr>
        <w:t xml:space="preserve"> (f</w:t>
      </w:r>
      <w:r>
        <w:rPr>
          <w:b w:val="0"/>
          <w:i/>
          <w:sz w:val="24"/>
          <w:szCs w:val="24"/>
          <w:vertAlign w:val="subscript"/>
        </w:rPr>
        <w:t>MAX</w:t>
      </w:r>
      <w:r>
        <w:rPr>
          <w:b w:val="0"/>
          <w:i/>
          <w:sz w:val="24"/>
          <w:szCs w:val="24"/>
        </w:rPr>
        <w:t xml:space="preserve"> &gt; OV) _  </w:t>
      </w:r>
      <w:r>
        <w:rPr>
          <w:b w:val="0"/>
          <w:i/>
          <w:sz w:val="24"/>
          <w:szCs w:val="24"/>
          <w:u w:val="single"/>
        </w:rPr>
        <w:t>Mắt lão:</w:t>
      </w:r>
      <w:r>
        <w:rPr>
          <w:b w:val="0"/>
          <w:i/>
          <w:sz w:val="24"/>
          <w:szCs w:val="24"/>
        </w:rPr>
        <w:t xml:space="preserve"> (C</w:t>
      </w:r>
      <w:r>
        <w:rPr>
          <w:b w:val="0"/>
          <w:i/>
          <w:sz w:val="24"/>
          <w:szCs w:val="24"/>
          <w:vertAlign w:val="subscript"/>
        </w:rPr>
        <w:t>C</w:t>
      </w:r>
      <w:r>
        <w:rPr>
          <w:b w:val="0"/>
          <w:i/>
          <w:sz w:val="24"/>
          <w:szCs w:val="24"/>
        </w:rPr>
        <w:t xml:space="preserve"> dời xa mắt)</w:t>
      </w:r>
    </w:p>
    <w:p w14:paraId="47FC257E" w14:textId="77777777" w:rsidR="00300232" w:rsidRPr="00300232" w:rsidRDefault="00300232" w:rsidP="008A400E">
      <w:pPr>
        <w:pStyle w:val="KiuCu1mc11pt1"/>
        <w:numPr>
          <w:ilvl w:val="0"/>
          <w:numId w:val="15"/>
        </w:numPr>
        <w:tabs>
          <w:tab w:val="clear" w:pos="454"/>
          <w:tab w:val="clear" w:pos="1800"/>
        </w:tabs>
        <w:ind w:left="1418" w:firstLine="142"/>
        <w:rPr>
          <w:b w:val="0"/>
          <w:i/>
          <w:sz w:val="24"/>
          <w:szCs w:val="24"/>
          <w:lang w:val="pt-BR"/>
        </w:rPr>
      </w:pPr>
      <w:r w:rsidRPr="00300232">
        <w:rPr>
          <w:b w:val="0"/>
          <w:i/>
          <w:sz w:val="24"/>
          <w:szCs w:val="24"/>
          <w:lang w:val="pt-BR"/>
        </w:rPr>
        <w:t>Đeo kính hội tụ.</w:t>
      </w:r>
    </w:p>
    <w:p w14:paraId="2F374078" w14:textId="77777777" w:rsidR="00300232" w:rsidRPr="00300232" w:rsidRDefault="00300232" w:rsidP="008A400E">
      <w:pPr>
        <w:pStyle w:val="KiuCu1mc11pt1"/>
        <w:numPr>
          <w:ilvl w:val="0"/>
          <w:numId w:val="15"/>
        </w:numPr>
        <w:tabs>
          <w:tab w:val="clear" w:pos="454"/>
          <w:tab w:val="clear" w:pos="1800"/>
        </w:tabs>
        <w:ind w:left="1418" w:firstLine="142"/>
        <w:rPr>
          <w:b w:val="0"/>
          <w:i/>
          <w:sz w:val="24"/>
          <w:szCs w:val="24"/>
          <w:lang w:val="pt-BR"/>
        </w:rPr>
      </w:pPr>
      <w:r w:rsidRPr="00300232">
        <w:rPr>
          <w:b w:val="0"/>
          <w:i/>
          <w:sz w:val="24"/>
          <w:szCs w:val="24"/>
          <w:lang w:val="pt-BR"/>
        </w:rPr>
        <w:t>Tiêu cự của kính có giá trị sao cho mắt đeo kính nhìn gần như mắt không tật.</w:t>
      </w:r>
    </w:p>
    <w:p w14:paraId="251D1A2C" w14:textId="49BC0FB0" w:rsidR="00300232" w:rsidRDefault="00300232" w:rsidP="00300232">
      <w:pPr>
        <w:tabs>
          <w:tab w:val="left" w:pos="360"/>
          <w:tab w:val="left" w:pos="993"/>
        </w:tabs>
        <w:ind w:right="-7" w:hanging="360"/>
        <w:jc w:val="both"/>
        <w:rPr>
          <w:b/>
        </w:rPr>
      </w:pPr>
      <w:r w:rsidRPr="00300232">
        <w:rPr>
          <w:b/>
        </w:rPr>
        <w:t xml:space="preserve">          </w:t>
      </w:r>
      <w:r>
        <w:rPr>
          <w:b/>
          <w:u w:val="single"/>
        </w:rPr>
        <w:t>B.BÀI TẬP:</w:t>
      </w:r>
      <w:r>
        <w:rPr>
          <w:b/>
        </w:rPr>
        <w:t xml:space="preserve"> (6,5Đ)</w:t>
      </w:r>
    </w:p>
    <w:p w14:paraId="55F79666" w14:textId="77777777" w:rsidR="00300232" w:rsidRDefault="00300232" w:rsidP="00300232">
      <w:pPr>
        <w:ind w:firstLine="720"/>
        <w:jc w:val="both"/>
        <w:rPr>
          <w:b/>
        </w:rPr>
      </w:pPr>
      <w:r>
        <w:rPr>
          <w:b/>
          <w:u w:val="single"/>
        </w:rPr>
        <w:t>BÀI 1:</w:t>
      </w:r>
      <w:r>
        <w:rPr>
          <w:b/>
        </w:rPr>
        <w:t xml:space="preserve"> (1,5Đ) </w:t>
      </w:r>
      <w:r>
        <w:t>KHÚC XẠ ÁNH SÁNG – PHẢN XẠ TOÀN PHAN</w:t>
      </w:r>
      <w:r>
        <w:rPr>
          <w:b/>
          <w:u w:val="single"/>
        </w:rPr>
        <w:t xml:space="preserve"> </w:t>
      </w:r>
    </w:p>
    <w:p w14:paraId="1651A458" w14:textId="77777777" w:rsidR="00300232" w:rsidRDefault="00300232" w:rsidP="00300232">
      <w:pPr>
        <w:ind w:firstLine="720"/>
        <w:jc w:val="both"/>
        <w:rPr>
          <w:b/>
        </w:rPr>
      </w:pPr>
      <w:r>
        <w:rPr>
          <w:b/>
          <w:u w:val="single"/>
        </w:rPr>
        <w:t>BÀI 2:</w:t>
      </w:r>
      <w:r>
        <w:rPr>
          <w:b/>
        </w:rPr>
        <w:t xml:space="preserve"> (2Đ) </w:t>
      </w:r>
      <w:r>
        <w:t>THẤU KÍNH MỎNG</w:t>
      </w:r>
      <w:r>
        <w:rPr>
          <w:b/>
        </w:rPr>
        <w:t xml:space="preserve"> (không ghép – không hệ TK)</w:t>
      </w:r>
    </w:p>
    <w:p w14:paraId="551A7CEA" w14:textId="77777777" w:rsidR="00300232" w:rsidRDefault="00300232" w:rsidP="00300232">
      <w:pPr>
        <w:ind w:firstLine="720"/>
        <w:jc w:val="both"/>
        <w:rPr>
          <w:b/>
        </w:rPr>
      </w:pPr>
      <w:r>
        <w:rPr>
          <w:b/>
        </w:rPr>
        <w:t xml:space="preserve">Bài 3 : 1.5Đ. BT Thấu Kính ( khá) </w:t>
      </w:r>
    </w:p>
    <w:p w14:paraId="7436F8A4" w14:textId="77777777" w:rsidR="00300232" w:rsidRDefault="00300232" w:rsidP="00300232">
      <w:pPr>
        <w:ind w:firstLine="720"/>
        <w:jc w:val="both"/>
        <w:rPr>
          <w:b/>
        </w:rPr>
      </w:pPr>
      <w:r>
        <w:rPr>
          <w:b/>
          <w:u w:val="single"/>
        </w:rPr>
        <w:t>BÀI 4:</w:t>
      </w:r>
      <w:r>
        <w:rPr>
          <w:b/>
        </w:rPr>
        <w:t xml:space="preserve"> (2Đ) </w:t>
      </w:r>
      <w:r>
        <w:t>MẮT – CÁC TẬT CỦA MẮT – CÁCH SỬA TẬT</w:t>
      </w:r>
      <w:r>
        <w:rPr>
          <w:b/>
        </w:rPr>
        <w:t xml:space="preserve"> (kính sát mắt)</w:t>
      </w:r>
    </w:p>
    <w:p w14:paraId="4EB2A86E" w14:textId="77777777" w:rsidR="00300232" w:rsidRDefault="00300232" w:rsidP="00300232">
      <w:pPr>
        <w:ind w:firstLine="720"/>
        <w:jc w:val="both"/>
        <w:rPr>
          <w:b/>
        </w:rPr>
      </w:pPr>
    </w:p>
    <w:p w14:paraId="09BADC04" w14:textId="224AB5BB" w:rsidR="0022569F" w:rsidRPr="002B2CE1" w:rsidRDefault="0022569F" w:rsidP="0022569F">
      <w:pPr>
        <w:rPr>
          <w:b/>
          <w:sz w:val="30"/>
          <w:szCs w:val="30"/>
        </w:rPr>
      </w:pPr>
      <w:r w:rsidRPr="002B2CE1">
        <w:rPr>
          <w:b/>
          <w:sz w:val="30"/>
          <w:szCs w:val="30"/>
        </w:rPr>
        <w:lastRenderedPageBreak/>
        <w:t>VẬ</w:t>
      </w:r>
      <w:r>
        <w:rPr>
          <w:b/>
          <w:sz w:val="30"/>
          <w:szCs w:val="30"/>
        </w:rPr>
        <w:t>T LÝ  12</w:t>
      </w:r>
    </w:p>
    <w:p w14:paraId="16E5745F" w14:textId="77777777" w:rsidR="0022569F" w:rsidRPr="00C61FCE" w:rsidRDefault="0022569F" w:rsidP="0022569F">
      <w:pPr>
        <w:rPr>
          <w:b/>
          <w:sz w:val="28"/>
          <w:szCs w:val="28"/>
          <w:u w:val="single"/>
          <w:lang w:val="vi-VN"/>
        </w:rPr>
      </w:pPr>
      <w:r w:rsidRPr="00C61FCE">
        <w:rPr>
          <w:b/>
          <w:sz w:val="28"/>
          <w:szCs w:val="28"/>
          <w:u w:val="single"/>
          <w:lang w:val="vi-VN"/>
        </w:rPr>
        <w:t>PHẦN I: TỰ LUẬN: 20 PHÚT – 4 ĐIỂM (8 CÂU</w:t>
      </w:r>
      <w:r w:rsidRPr="0096127A">
        <w:rPr>
          <w:b/>
          <w:sz w:val="28"/>
          <w:szCs w:val="28"/>
          <w:u w:val="single"/>
          <w:lang w:val="vi-VN"/>
        </w:rPr>
        <w:t xml:space="preserve"> – 0,5ĐIỂM/1CÂU</w:t>
      </w:r>
      <w:r w:rsidRPr="00C61FCE">
        <w:rPr>
          <w:b/>
          <w:sz w:val="28"/>
          <w:szCs w:val="28"/>
          <w:u w:val="single"/>
          <w:lang w:val="vi-VN"/>
        </w:rPr>
        <w:t>)</w:t>
      </w:r>
    </w:p>
    <w:p w14:paraId="7BAE18B4" w14:textId="77777777" w:rsidR="0022569F" w:rsidRDefault="0022569F" w:rsidP="004B7B83">
      <w:pPr>
        <w:ind w:firstLine="709"/>
        <w:rPr>
          <w:lang w:val="vi-VN"/>
        </w:rPr>
      </w:pPr>
      <w:r w:rsidRPr="00CF40CE">
        <w:rPr>
          <w:b/>
          <w:sz w:val="28"/>
          <w:szCs w:val="28"/>
          <w:lang w:val="vi-VN"/>
        </w:rPr>
        <w:t>Câu 1:</w:t>
      </w:r>
      <w:r w:rsidRPr="00CF40CE">
        <w:rPr>
          <w:lang w:val="vi-VN"/>
        </w:rPr>
        <w:t xml:space="preserve"> </w:t>
      </w:r>
      <w:r w:rsidRPr="00C61FCE">
        <w:rPr>
          <w:lang w:val="vi-VN"/>
        </w:rPr>
        <w:t>Mạch dao độn</w:t>
      </w:r>
      <w:r>
        <w:rPr>
          <w:lang w:val="vi-VN"/>
        </w:rPr>
        <w:t>g, điện từ trường, sóng điện từ:  tính f, T</w:t>
      </w:r>
    </w:p>
    <w:p w14:paraId="60F6BA6F" w14:textId="77777777" w:rsidR="0022569F" w:rsidRPr="00742700" w:rsidRDefault="0022569F" w:rsidP="004B7B83">
      <w:pPr>
        <w:tabs>
          <w:tab w:val="left" w:pos="1094"/>
          <w:tab w:val="left" w:pos="1198"/>
        </w:tabs>
        <w:ind w:firstLine="709"/>
        <w:rPr>
          <w:b/>
          <w:sz w:val="28"/>
          <w:szCs w:val="28"/>
          <w:lang w:val="vi-VN"/>
        </w:rPr>
      </w:pPr>
      <w:r>
        <w:rPr>
          <w:b/>
          <w:sz w:val="28"/>
          <w:szCs w:val="28"/>
          <w:lang w:val="vi-VN"/>
        </w:rPr>
        <w:t xml:space="preserve">Câu </w:t>
      </w:r>
      <w:r w:rsidRPr="00742700">
        <w:rPr>
          <w:b/>
          <w:sz w:val="28"/>
          <w:szCs w:val="28"/>
          <w:lang w:val="vi-VN"/>
        </w:rPr>
        <w:t>2,3,4</w:t>
      </w:r>
      <w:r>
        <w:rPr>
          <w:b/>
          <w:sz w:val="28"/>
          <w:szCs w:val="28"/>
          <w:lang w:val="vi-VN"/>
        </w:rPr>
        <w:tab/>
      </w:r>
      <w:r w:rsidRPr="000125FE">
        <w:rPr>
          <w:lang w:val="vi-VN"/>
        </w:rPr>
        <w:t>H</w:t>
      </w:r>
      <w:r w:rsidRPr="006B23E3">
        <w:rPr>
          <w:lang w:val="vi-VN"/>
        </w:rPr>
        <w:t>iện tượng giao thoa</w:t>
      </w:r>
      <w:r w:rsidRPr="00742700">
        <w:rPr>
          <w:lang w:val="vi-VN"/>
        </w:rPr>
        <w:t xml:space="preserve"> ánh sáng</w:t>
      </w:r>
      <w:r>
        <w:rPr>
          <w:lang w:val="vi-VN"/>
        </w:rPr>
        <w:t>: x , i, k,</w:t>
      </w:r>
      <w:r w:rsidRPr="00742700">
        <w:rPr>
          <w:lang w:val="vi-VN"/>
        </w:rPr>
        <w:t xml:space="preserve">bước song, </w:t>
      </w:r>
      <w:r>
        <w:rPr>
          <w:lang w:val="vi-VN"/>
        </w:rPr>
        <w:t xml:space="preserve"> tính chất vân (sáng,  tối)</w:t>
      </w:r>
    </w:p>
    <w:p w14:paraId="745B16B4" w14:textId="77777777" w:rsidR="0022569F" w:rsidRDefault="0022569F" w:rsidP="004B7B83">
      <w:pPr>
        <w:ind w:firstLine="709"/>
        <w:rPr>
          <w:lang w:val="vi-VN"/>
        </w:rPr>
      </w:pPr>
      <w:r>
        <w:rPr>
          <w:b/>
          <w:sz w:val="28"/>
          <w:szCs w:val="28"/>
          <w:lang w:val="vi-VN"/>
        </w:rPr>
        <w:t>Câu 5,6</w:t>
      </w:r>
      <w:r w:rsidRPr="00CF40CE">
        <w:rPr>
          <w:b/>
          <w:sz w:val="28"/>
          <w:szCs w:val="28"/>
          <w:lang w:val="vi-VN"/>
        </w:rPr>
        <w:t>:</w:t>
      </w:r>
      <w:r w:rsidRPr="00742700">
        <w:rPr>
          <w:lang w:val="vi-VN"/>
        </w:rPr>
        <w:t xml:space="preserve"> </w:t>
      </w:r>
      <w:r w:rsidRPr="008D43BC">
        <w:rPr>
          <w:lang w:val="vi-VN"/>
        </w:rPr>
        <w:t>Hiện tượng quang điện ngoài : tính v, bước sóng, động năng, công thoát</w:t>
      </w:r>
    </w:p>
    <w:p w14:paraId="6582E42F" w14:textId="77777777" w:rsidR="0022569F" w:rsidRPr="00742700" w:rsidRDefault="0022569F" w:rsidP="004B7B83">
      <w:pPr>
        <w:ind w:firstLine="709"/>
        <w:rPr>
          <w:lang w:val="vi-VN"/>
        </w:rPr>
      </w:pPr>
      <w:r>
        <w:rPr>
          <w:b/>
          <w:sz w:val="28"/>
          <w:szCs w:val="28"/>
          <w:lang w:val="vi-VN"/>
        </w:rPr>
        <w:t xml:space="preserve">Câu </w:t>
      </w:r>
      <w:r w:rsidRPr="00742700">
        <w:rPr>
          <w:b/>
          <w:sz w:val="28"/>
          <w:szCs w:val="28"/>
          <w:lang w:val="vi-VN"/>
        </w:rPr>
        <w:t>7,8</w:t>
      </w:r>
      <w:r w:rsidRPr="00CF40CE">
        <w:rPr>
          <w:b/>
          <w:sz w:val="28"/>
          <w:szCs w:val="28"/>
          <w:lang w:val="vi-VN"/>
        </w:rPr>
        <w:t>:</w:t>
      </w:r>
      <w:r w:rsidRPr="00742700">
        <w:rPr>
          <w:lang w:val="vi-VN"/>
        </w:rPr>
        <w:t xml:space="preserve"> </w:t>
      </w:r>
      <w:r>
        <w:rPr>
          <w:lang w:val="vi-VN"/>
        </w:rPr>
        <w:t>Mẫu nguyên tử BO: bước sóng, năng lượng, f</w:t>
      </w:r>
    </w:p>
    <w:p w14:paraId="5B9F0989" w14:textId="77777777" w:rsidR="0022569F" w:rsidRPr="00C61FCE" w:rsidRDefault="0022569F" w:rsidP="0022569F">
      <w:pPr>
        <w:rPr>
          <w:b/>
          <w:sz w:val="28"/>
          <w:szCs w:val="28"/>
          <w:u w:val="single"/>
          <w:lang w:val="vi-VN"/>
        </w:rPr>
      </w:pPr>
      <w:r w:rsidRPr="00C61FCE">
        <w:rPr>
          <w:b/>
          <w:sz w:val="28"/>
          <w:szCs w:val="28"/>
          <w:u w:val="single"/>
          <w:lang w:val="vi-VN"/>
        </w:rPr>
        <w:t>PHẦN II: TRẮC NGIỆM: 30 PHÚT – 6 ĐIỂM (24 CÂU</w:t>
      </w:r>
      <w:r w:rsidRPr="0096127A">
        <w:rPr>
          <w:b/>
          <w:sz w:val="28"/>
          <w:szCs w:val="28"/>
          <w:u w:val="single"/>
          <w:lang w:val="vi-VN"/>
        </w:rPr>
        <w:t>- 0,25ĐIỂM/1CÂU</w:t>
      </w:r>
      <w:r w:rsidRPr="00C61FCE">
        <w:rPr>
          <w:b/>
          <w:sz w:val="28"/>
          <w:szCs w:val="28"/>
          <w:u w:val="single"/>
          <w:lang w:val="vi-VN"/>
        </w:rPr>
        <w:t>)</w:t>
      </w:r>
    </w:p>
    <w:p w14:paraId="7C24B538" w14:textId="77777777" w:rsidR="0022569F" w:rsidRPr="00CF40CE" w:rsidRDefault="0022569F" w:rsidP="008A400E">
      <w:pPr>
        <w:numPr>
          <w:ilvl w:val="0"/>
          <w:numId w:val="24"/>
        </w:numPr>
        <w:spacing w:after="0" w:line="240" w:lineRule="auto"/>
        <w:jc w:val="both"/>
        <w:rPr>
          <w:b/>
          <w:u w:val="single"/>
          <w:lang w:val="vi-VN"/>
        </w:rPr>
      </w:pPr>
      <w:r w:rsidRPr="00CF40CE">
        <w:rPr>
          <w:b/>
          <w:u w:val="single"/>
          <w:lang w:val="vi-VN"/>
        </w:rPr>
        <w:t>PHẦN CHUNG: DÀNH CHO TẤT CẢ CÁC LỚP 12  (4 ĐIỂM – 16 CÂU)</w:t>
      </w:r>
    </w:p>
    <w:p w14:paraId="27491BF5" w14:textId="77777777" w:rsidR="0022569F" w:rsidRPr="00C61FCE" w:rsidRDefault="0022569F" w:rsidP="0022569F">
      <w:pPr>
        <w:jc w:val="both"/>
        <w:rPr>
          <w:b/>
          <w:u w:val="single"/>
          <w:lang w:val="vi-VN"/>
        </w:rPr>
      </w:pPr>
      <w:r w:rsidRPr="00C61FCE">
        <w:rPr>
          <w:b/>
          <w:u w:val="single"/>
          <w:lang w:val="vi-VN"/>
        </w:rPr>
        <w:t xml:space="preserve">CHƯƠNG IV- MẠCH DAO ĐỘNG  </w:t>
      </w:r>
      <w:r w:rsidRPr="00C61FCE">
        <w:rPr>
          <w:b/>
          <w:lang w:val="vi-VN"/>
        </w:rPr>
        <w:t xml:space="preserve">  : ( TRUNG BÌNH )</w:t>
      </w:r>
      <w:r>
        <w:rPr>
          <w:b/>
          <w:lang w:val="vi-VN"/>
        </w:rPr>
        <w:t xml:space="preserve"> ( 2</w:t>
      </w:r>
      <w:r w:rsidRPr="00C61FCE">
        <w:rPr>
          <w:b/>
          <w:lang w:val="vi-VN"/>
        </w:rPr>
        <w:t xml:space="preserve"> câu)</w:t>
      </w:r>
    </w:p>
    <w:p w14:paraId="3AC24E29" w14:textId="77777777" w:rsidR="0022569F" w:rsidRPr="00C61FCE" w:rsidRDefault="0022569F" w:rsidP="004B7B83">
      <w:pPr>
        <w:ind w:left="709"/>
        <w:jc w:val="both"/>
        <w:rPr>
          <w:lang w:val="vi-VN"/>
        </w:rPr>
      </w:pPr>
      <w:r w:rsidRPr="00C61FCE">
        <w:rPr>
          <w:b/>
          <w:lang w:val="vi-VN"/>
        </w:rPr>
        <w:t>Câu</w:t>
      </w:r>
      <w:r w:rsidRPr="00742700">
        <w:rPr>
          <w:b/>
          <w:lang w:val="vi-VN"/>
        </w:rPr>
        <w:t xml:space="preserve"> </w:t>
      </w:r>
      <w:r>
        <w:rPr>
          <w:b/>
          <w:lang w:val="vi-VN"/>
        </w:rPr>
        <w:t>1,</w:t>
      </w:r>
      <w:r w:rsidRPr="00742700">
        <w:rPr>
          <w:b/>
          <w:lang w:val="vi-VN"/>
        </w:rPr>
        <w:t xml:space="preserve"> </w:t>
      </w:r>
      <w:r>
        <w:rPr>
          <w:b/>
          <w:lang w:val="vi-VN"/>
        </w:rPr>
        <w:t xml:space="preserve">2: </w:t>
      </w:r>
      <w:r w:rsidRPr="00C61FCE">
        <w:rPr>
          <w:lang w:val="vi-VN"/>
        </w:rPr>
        <w:t xml:space="preserve"> Mạch dao động, điện từ trường, sóng điện từ, Nguyên tắc thông tin liên lạc bằng sóng vô tuyến: tìm bước sóng, f, C,L, I, q, U </w:t>
      </w:r>
      <w:r w:rsidRPr="00C61FCE">
        <w:rPr>
          <w:lang w:val="vi-VN"/>
        </w:rPr>
        <w:tab/>
      </w:r>
      <w:r w:rsidRPr="00C61FCE">
        <w:rPr>
          <w:lang w:val="vi-VN"/>
        </w:rPr>
        <w:tab/>
      </w:r>
      <w:r w:rsidRPr="00C61FCE">
        <w:rPr>
          <w:lang w:val="vi-VN"/>
        </w:rPr>
        <w:tab/>
      </w:r>
      <w:r w:rsidRPr="00C61FCE">
        <w:rPr>
          <w:lang w:val="vi-VN"/>
        </w:rPr>
        <w:tab/>
      </w:r>
      <w:r w:rsidRPr="00C61FCE">
        <w:rPr>
          <w:lang w:val="vi-VN"/>
        </w:rPr>
        <w:tab/>
      </w:r>
      <w:r w:rsidRPr="00C61FCE">
        <w:rPr>
          <w:lang w:val="vi-VN"/>
        </w:rPr>
        <w:tab/>
      </w:r>
      <w:r w:rsidRPr="00C61FCE">
        <w:rPr>
          <w:lang w:val="vi-VN"/>
        </w:rPr>
        <w:tab/>
      </w:r>
      <w:r w:rsidRPr="00C61FCE">
        <w:rPr>
          <w:b/>
          <w:lang w:val="vi-VN"/>
        </w:rPr>
        <w:t xml:space="preserve">(1 LT </w:t>
      </w:r>
      <w:r>
        <w:rPr>
          <w:b/>
          <w:lang w:val="vi-VN"/>
        </w:rPr>
        <w:t>+ 1</w:t>
      </w:r>
      <w:r w:rsidRPr="00C61FCE">
        <w:rPr>
          <w:b/>
          <w:lang w:val="vi-VN"/>
        </w:rPr>
        <w:t>BT)</w:t>
      </w:r>
    </w:p>
    <w:p w14:paraId="0A72A746" w14:textId="77777777" w:rsidR="0022569F" w:rsidRPr="00C61FCE" w:rsidRDefault="0022569F" w:rsidP="0022569F">
      <w:pPr>
        <w:rPr>
          <w:b/>
          <w:sz w:val="28"/>
          <w:szCs w:val="28"/>
          <w:u w:val="single"/>
          <w:lang w:val="vi-VN"/>
        </w:rPr>
      </w:pPr>
      <w:r>
        <w:rPr>
          <w:b/>
          <w:sz w:val="28"/>
          <w:szCs w:val="28"/>
          <w:u w:val="single"/>
          <w:lang w:val="vi-VN"/>
        </w:rPr>
        <w:t>CHƯƠNG</w:t>
      </w:r>
      <w:r w:rsidRPr="00C61FCE">
        <w:rPr>
          <w:b/>
          <w:sz w:val="28"/>
          <w:szCs w:val="28"/>
          <w:u w:val="single"/>
          <w:lang w:val="vi-VN"/>
        </w:rPr>
        <w:t xml:space="preserve"> V:</w:t>
      </w:r>
      <w:r>
        <w:rPr>
          <w:b/>
          <w:sz w:val="28"/>
          <w:szCs w:val="28"/>
          <w:u w:val="single"/>
          <w:lang w:val="vi-VN"/>
        </w:rPr>
        <w:t xml:space="preserve"> SÓNG ÁNH SÁNG</w:t>
      </w:r>
      <w:r w:rsidRPr="00C61FCE">
        <w:rPr>
          <w:b/>
          <w:sz w:val="28"/>
          <w:szCs w:val="28"/>
          <w:u w:val="single"/>
          <w:lang w:val="vi-VN"/>
        </w:rPr>
        <w:t xml:space="preserve">: </w:t>
      </w:r>
      <w:r w:rsidRPr="00C61FCE">
        <w:rPr>
          <w:b/>
          <w:lang w:val="vi-VN"/>
        </w:rPr>
        <w:t>( TRUNG BÌNH )</w:t>
      </w:r>
      <w:r>
        <w:rPr>
          <w:b/>
          <w:lang w:val="vi-VN"/>
        </w:rPr>
        <w:t xml:space="preserve"> ( 6</w:t>
      </w:r>
      <w:r w:rsidRPr="00C61FCE">
        <w:rPr>
          <w:b/>
          <w:lang w:val="vi-VN"/>
        </w:rPr>
        <w:t xml:space="preserve"> câu)</w:t>
      </w:r>
    </w:p>
    <w:p w14:paraId="6B87EAF7" w14:textId="77777777" w:rsidR="0022569F" w:rsidRPr="00E33C68" w:rsidRDefault="0022569F" w:rsidP="004B7B83">
      <w:pPr>
        <w:ind w:left="709"/>
        <w:rPr>
          <w:lang w:val="vi-VN"/>
        </w:rPr>
      </w:pPr>
      <w:r w:rsidRPr="00E33C68">
        <w:rPr>
          <w:b/>
          <w:lang w:val="vi-VN"/>
        </w:rPr>
        <w:t xml:space="preserve">Câu </w:t>
      </w:r>
      <w:r w:rsidRPr="00830BFF">
        <w:rPr>
          <w:b/>
          <w:lang w:val="vi-VN"/>
        </w:rPr>
        <w:t xml:space="preserve">3, 4, 5, 6 </w:t>
      </w:r>
      <w:r w:rsidRPr="00E33C68">
        <w:rPr>
          <w:b/>
          <w:lang w:val="vi-VN"/>
        </w:rPr>
        <w:t xml:space="preserve">: </w:t>
      </w:r>
      <w:r w:rsidRPr="006B23E3">
        <w:rPr>
          <w:lang w:val="vi-VN"/>
        </w:rPr>
        <w:t xml:space="preserve">TN Niu Tơn ánh sáng trắng và ánh sáng đơn sắc, giải thích, ứng dụng. </w:t>
      </w:r>
      <w:r w:rsidRPr="000125FE">
        <w:rPr>
          <w:lang w:val="vi-VN"/>
        </w:rPr>
        <w:t xml:space="preserve"> H</w:t>
      </w:r>
      <w:r w:rsidRPr="006B23E3">
        <w:rPr>
          <w:lang w:val="vi-VN"/>
        </w:rPr>
        <w:t>iện tượng giao thoa, hiệu đường đi, kh</w:t>
      </w:r>
      <w:r>
        <w:rPr>
          <w:lang w:val="vi-VN"/>
        </w:rPr>
        <w:t xml:space="preserve">oảng vân , vị trí vân sáng </w:t>
      </w:r>
      <w:r w:rsidRPr="00E33C68">
        <w:rPr>
          <w:lang w:val="vi-VN"/>
        </w:rPr>
        <w:t>,</w:t>
      </w:r>
      <w:r>
        <w:rPr>
          <w:lang w:val="vi-VN"/>
        </w:rPr>
        <w:t>tối</w:t>
      </w:r>
      <w:r w:rsidRPr="00E33C68">
        <w:rPr>
          <w:lang w:val="vi-VN"/>
        </w:rPr>
        <w:t xml:space="preserve">, </w:t>
      </w:r>
      <w:r>
        <w:rPr>
          <w:lang w:val="vi-VN"/>
        </w:rPr>
        <w:t xml:space="preserve"> tính chất vân (sáng,  tối)</w:t>
      </w:r>
      <w:r w:rsidRPr="00E33C68">
        <w:rPr>
          <w:lang w:val="vi-VN"/>
        </w:rPr>
        <w:t xml:space="preserve">, </w:t>
      </w:r>
      <w:r w:rsidRPr="009A367E">
        <w:rPr>
          <w:lang w:val="vi-VN"/>
        </w:rPr>
        <w:t xml:space="preserve">số vân sáng tối trên đoạn </w:t>
      </w:r>
      <w:r w:rsidRPr="00E33C68">
        <w:rPr>
          <w:lang w:val="vi-VN"/>
        </w:rPr>
        <w:t>, trùng 2 vân</w:t>
      </w:r>
      <w:r w:rsidRPr="00E33C68">
        <w:rPr>
          <w:i/>
          <w:sz w:val="28"/>
          <w:szCs w:val="28"/>
          <w:lang w:val="vi-VN"/>
        </w:rPr>
        <w:t xml:space="preserve"> </w:t>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sidRPr="00E33C68">
        <w:rPr>
          <w:i/>
          <w:sz w:val="28"/>
          <w:szCs w:val="28"/>
          <w:lang w:val="vi-VN"/>
        </w:rPr>
        <w:tab/>
      </w:r>
      <w:r>
        <w:rPr>
          <w:b/>
          <w:lang w:val="vi-VN"/>
        </w:rPr>
        <w:t>(2 LT + 2</w:t>
      </w:r>
      <w:r w:rsidRPr="00E33C68">
        <w:rPr>
          <w:b/>
          <w:lang w:val="vi-VN"/>
        </w:rPr>
        <w:t>BT)</w:t>
      </w:r>
    </w:p>
    <w:p w14:paraId="584DEAF5" w14:textId="77777777" w:rsidR="0022569F" w:rsidRPr="00830BFF" w:rsidRDefault="0022569F" w:rsidP="004B7B83">
      <w:pPr>
        <w:ind w:left="709"/>
        <w:rPr>
          <w:lang w:val="vi-VN"/>
        </w:rPr>
      </w:pPr>
      <w:r w:rsidRPr="00E33C68">
        <w:rPr>
          <w:b/>
          <w:lang w:val="vi-VN"/>
        </w:rPr>
        <w:t>Câu</w:t>
      </w:r>
      <w:r w:rsidRPr="00830BFF">
        <w:rPr>
          <w:b/>
          <w:lang w:val="vi-VN"/>
        </w:rPr>
        <w:t xml:space="preserve"> 7, 8</w:t>
      </w:r>
      <w:r w:rsidRPr="00E33C68">
        <w:rPr>
          <w:b/>
          <w:lang w:val="vi-VN"/>
        </w:rPr>
        <w:t>:</w:t>
      </w:r>
      <w:r w:rsidRPr="008D43BC">
        <w:rPr>
          <w:b/>
          <w:lang w:val="vi-VN"/>
        </w:rPr>
        <w:t xml:space="preserve"> </w:t>
      </w:r>
      <w:r w:rsidRPr="008D43BC">
        <w:rPr>
          <w:lang w:val="vi-VN"/>
        </w:rPr>
        <w:t>Các loại tia, các loại quang phổ</w:t>
      </w:r>
      <w:r w:rsidRPr="00C61FCE">
        <w:rPr>
          <w:lang w:val="vi-VN"/>
        </w:rPr>
        <w:t>, Thang sóng điện từ</w:t>
      </w:r>
      <w:r w:rsidRPr="00830BFF">
        <w:rPr>
          <w:lang w:val="vi-VN"/>
        </w:rPr>
        <w:t xml:space="preserve">  </w:t>
      </w:r>
      <w:r>
        <w:rPr>
          <w:b/>
          <w:lang w:val="vi-VN"/>
        </w:rPr>
        <w:t>(2 LT</w:t>
      </w:r>
      <w:r w:rsidRPr="00830BFF">
        <w:rPr>
          <w:b/>
          <w:lang w:val="vi-VN"/>
        </w:rPr>
        <w:t>)</w:t>
      </w:r>
    </w:p>
    <w:p w14:paraId="4AC79FC2" w14:textId="24FFD04D" w:rsidR="0022569F" w:rsidRPr="00830BFF" w:rsidRDefault="0022569F" w:rsidP="0022569F">
      <w:pPr>
        <w:tabs>
          <w:tab w:val="left" w:pos="1060"/>
        </w:tabs>
        <w:rPr>
          <w:b/>
          <w:sz w:val="28"/>
          <w:szCs w:val="28"/>
          <w:u w:val="single"/>
          <w:lang w:val="vi-VN"/>
        </w:rPr>
      </w:pPr>
      <w:r w:rsidRPr="00830BFF">
        <w:rPr>
          <w:b/>
          <w:u w:val="single"/>
          <w:lang w:val="vi-VN"/>
        </w:rPr>
        <w:t>CHƯƠNG VI: LƯỢNG TỬ ( TRUNG BÌNH ) (4 câu)</w:t>
      </w:r>
    </w:p>
    <w:p w14:paraId="6748B229" w14:textId="77777777" w:rsidR="0022569F" w:rsidRPr="00E33C68" w:rsidRDefault="0022569F" w:rsidP="004B7B83">
      <w:pPr>
        <w:ind w:left="709"/>
        <w:rPr>
          <w:lang w:val="vi-VN"/>
        </w:rPr>
      </w:pPr>
      <w:r>
        <w:rPr>
          <w:b/>
          <w:lang w:val="vi-VN"/>
        </w:rPr>
        <w:t>Câu</w:t>
      </w:r>
      <w:r w:rsidRPr="00830BFF">
        <w:rPr>
          <w:b/>
          <w:lang w:val="vi-VN"/>
        </w:rPr>
        <w:t xml:space="preserve"> 9, 10</w:t>
      </w:r>
      <w:r w:rsidRPr="00E33C68">
        <w:rPr>
          <w:b/>
          <w:lang w:val="vi-VN"/>
        </w:rPr>
        <w:t>:</w:t>
      </w:r>
      <w:r w:rsidRPr="008D43BC">
        <w:rPr>
          <w:b/>
          <w:lang w:val="vi-VN"/>
        </w:rPr>
        <w:t xml:space="preserve"> </w:t>
      </w:r>
      <w:r w:rsidRPr="008D43BC">
        <w:rPr>
          <w:lang w:val="vi-VN"/>
        </w:rPr>
        <w:t>Hiện tượng quang điện ngoài : tính v, bước sóng, động năng, công thoát</w:t>
      </w:r>
      <w:r w:rsidRPr="00830BFF">
        <w:rPr>
          <w:lang w:val="vi-VN"/>
        </w:rPr>
        <w:t xml:space="preserve">    </w:t>
      </w:r>
      <w:r>
        <w:rPr>
          <w:b/>
          <w:lang w:val="vi-VN"/>
        </w:rPr>
        <w:t xml:space="preserve">(1 LT + </w:t>
      </w:r>
      <w:r w:rsidRPr="00830BFF">
        <w:rPr>
          <w:b/>
          <w:lang w:val="vi-VN"/>
        </w:rPr>
        <w:t>1</w:t>
      </w:r>
      <w:r w:rsidRPr="00E33C68">
        <w:rPr>
          <w:b/>
          <w:lang w:val="vi-VN"/>
        </w:rPr>
        <w:t>BT)</w:t>
      </w:r>
    </w:p>
    <w:p w14:paraId="6AE7C32E" w14:textId="77777777" w:rsidR="0022569F" w:rsidRPr="00830BFF" w:rsidRDefault="0022569F" w:rsidP="004B7B83">
      <w:pPr>
        <w:ind w:left="709"/>
        <w:rPr>
          <w:lang w:val="vi-VN"/>
        </w:rPr>
      </w:pPr>
      <w:r>
        <w:rPr>
          <w:b/>
          <w:lang w:val="vi-VN"/>
        </w:rPr>
        <w:t>Câu</w:t>
      </w:r>
      <w:r w:rsidRPr="00483F6B">
        <w:rPr>
          <w:b/>
          <w:lang w:val="vi-VN"/>
        </w:rPr>
        <w:t xml:space="preserve"> </w:t>
      </w:r>
      <w:r>
        <w:rPr>
          <w:b/>
          <w:lang w:val="vi-VN"/>
        </w:rPr>
        <w:t>11, 12</w:t>
      </w:r>
      <w:r w:rsidRPr="00E33C68">
        <w:rPr>
          <w:b/>
          <w:lang w:val="vi-VN"/>
        </w:rPr>
        <w:t>:</w:t>
      </w:r>
      <w:r>
        <w:rPr>
          <w:lang w:val="vi-VN"/>
        </w:rPr>
        <w:t xml:space="preserve"> </w:t>
      </w:r>
      <w:r w:rsidRPr="00C61FCE">
        <w:rPr>
          <w:lang w:val="vi-VN"/>
        </w:rPr>
        <w:t xml:space="preserve">Thuyết lượng tử </w:t>
      </w:r>
      <w:r w:rsidRPr="00742700">
        <w:rPr>
          <w:lang w:val="vi-VN"/>
        </w:rPr>
        <w:t>,</w:t>
      </w:r>
      <w:r w:rsidRPr="00C61FCE">
        <w:rPr>
          <w:lang w:val="vi-VN"/>
        </w:rPr>
        <w:t>Lưỡng tính sóng hạt</w:t>
      </w:r>
      <w:r w:rsidRPr="00742700">
        <w:rPr>
          <w:lang w:val="vi-VN"/>
        </w:rPr>
        <w:t xml:space="preserve">, Quang điện trong ; </w:t>
      </w:r>
      <w:r>
        <w:rPr>
          <w:lang w:val="vi-VN"/>
        </w:rPr>
        <w:t xml:space="preserve">Quang - phát quang; </w:t>
      </w:r>
      <w:r w:rsidRPr="00830BFF">
        <w:rPr>
          <w:lang w:val="vi-VN"/>
        </w:rPr>
        <w:t>Mẫu nguyên tử BO.</w:t>
      </w:r>
      <w:r w:rsidRPr="00830BFF">
        <w:rPr>
          <w:b/>
          <w:lang w:val="vi-VN"/>
        </w:rPr>
        <w:t xml:space="preserve"> </w:t>
      </w: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Pr>
          <w:b/>
          <w:lang w:val="vi-VN"/>
        </w:rPr>
        <w:tab/>
      </w:r>
      <w:r w:rsidRPr="00830BFF">
        <w:rPr>
          <w:b/>
          <w:lang w:val="vi-VN"/>
        </w:rPr>
        <w:t xml:space="preserve">      </w:t>
      </w:r>
      <w:r>
        <w:rPr>
          <w:b/>
          <w:lang w:val="vi-VN"/>
        </w:rPr>
        <w:t>(2LT</w:t>
      </w:r>
      <w:r w:rsidRPr="00E33C68">
        <w:rPr>
          <w:b/>
          <w:lang w:val="vi-VN"/>
        </w:rPr>
        <w:t>)</w:t>
      </w:r>
    </w:p>
    <w:p w14:paraId="6CA6D7F6" w14:textId="77777777" w:rsidR="0022569F" w:rsidRPr="00830BFF" w:rsidRDefault="0022569F" w:rsidP="0022569F">
      <w:pPr>
        <w:jc w:val="both"/>
        <w:rPr>
          <w:b/>
          <w:u w:val="single"/>
          <w:lang w:val="vi-VN"/>
        </w:rPr>
      </w:pPr>
      <w:r w:rsidRPr="00830BFF">
        <w:rPr>
          <w:b/>
          <w:u w:val="single"/>
          <w:lang w:val="vi-VN"/>
        </w:rPr>
        <w:t>CHƯƠNG VII: HẠT NHÂN( TRUNG BÌNH ) ( 4 câu)</w:t>
      </w:r>
    </w:p>
    <w:p w14:paraId="39D98CF8" w14:textId="04E6D133" w:rsidR="0022569F" w:rsidRPr="0022569F" w:rsidRDefault="0022569F" w:rsidP="004B7B83">
      <w:pPr>
        <w:ind w:left="709"/>
      </w:pPr>
      <w:r>
        <w:rPr>
          <w:b/>
          <w:lang w:val="vi-VN"/>
        </w:rPr>
        <w:t>Câu</w:t>
      </w:r>
      <w:r w:rsidRPr="00830BFF">
        <w:rPr>
          <w:b/>
          <w:lang w:val="vi-VN"/>
        </w:rPr>
        <w:t xml:space="preserve"> 13, 14, 15, 16 </w:t>
      </w:r>
      <w:r w:rsidRPr="00E33C68">
        <w:rPr>
          <w:b/>
          <w:lang w:val="vi-VN"/>
        </w:rPr>
        <w:t>:</w:t>
      </w:r>
      <w:r w:rsidRPr="00742700">
        <w:rPr>
          <w:b/>
          <w:lang w:val="vi-VN"/>
        </w:rPr>
        <w:t xml:space="preserve"> </w:t>
      </w:r>
      <w:r>
        <w:rPr>
          <w:lang w:val="vi-VN"/>
        </w:rPr>
        <w:t>tính chất v</w:t>
      </w:r>
      <w:r w:rsidRPr="00742700">
        <w:rPr>
          <w:lang w:val="vi-VN"/>
        </w:rPr>
        <w:t>à cấu tạo hạt nhân, năng lượng liên kết, n</w:t>
      </w:r>
      <w:r>
        <w:rPr>
          <w:lang w:val="vi-VN"/>
        </w:rPr>
        <w:t xml:space="preserve">ăng lượng liên kết riêng, phản ứng </w:t>
      </w:r>
      <w:r w:rsidRPr="00742700">
        <w:rPr>
          <w:lang w:val="vi-VN"/>
        </w:rPr>
        <w:t xml:space="preserve">hạt nhân </w:t>
      </w:r>
      <w:r>
        <w:rPr>
          <w:lang w:val="vi-VN"/>
        </w:rPr>
        <w:t xml:space="preserve">tỏa thu </w:t>
      </w:r>
      <w:r w:rsidRPr="00742700">
        <w:rPr>
          <w:lang w:val="vi-VN"/>
        </w:rPr>
        <w:t xml:space="preserve">năng </w:t>
      </w:r>
      <w:r w:rsidRPr="002D50C8">
        <w:rPr>
          <w:lang w:val="vi-VN"/>
        </w:rPr>
        <w:t>lượng</w:t>
      </w:r>
      <w:r w:rsidRPr="002D50C8">
        <w:rPr>
          <w:b/>
          <w:lang w:val="vi-VN"/>
        </w:rPr>
        <w:t xml:space="preserve"> (2LT</w:t>
      </w:r>
      <w:r w:rsidRPr="00C61FCE">
        <w:rPr>
          <w:b/>
          <w:lang w:val="vi-VN"/>
        </w:rPr>
        <w:t xml:space="preserve"> + 2BT)</w:t>
      </w:r>
    </w:p>
    <w:p w14:paraId="659F5DFE" w14:textId="264771B4" w:rsidR="0022569F" w:rsidRPr="0022569F" w:rsidRDefault="0022569F" w:rsidP="0022569F">
      <w:pPr>
        <w:tabs>
          <w:tab w:val="left" w:pos="7327"/>
        </w:tabs>
        <w:rPr>
          <w:b/>
          <w:u w:val="single"/>
        </w:rPr>
      </w:pPr>
      <w:r w:rsidRPr="00CF40CE">
        <w:rPr>
          <w:b/>
          <w:u w:val="single"/>
          <w:lang w:val="vi-VN"/>
        </w:rPr>
        <w:t>B.PHẦN RIÊNG : 2  ĐIỂ</w:t>
      </w:r>
      <w:r>
        <w:rPr>
          <w:b/>
          <w:u w:val="single"/>
          <w:lang w:val="vi-VN"/>
        </w:rPr>
        <w:t>M ( 8 CÂU )</w:t>
      </w:r>
    </w:p>
    <w:p w14:paraId="2DE5D030" w14:textId="77777777" w:rsidR="0022569F" w:rsidRPr="007334F9" w:rsidRDefault="0022569F" w:rsidP="0022569F">
      <w:pPr>
        <w:tabs>
          <w:tab w:val="left" w:pos="7327"/>
        </w:tabs>
        <w:rPr>
          <w:b/>
          <w:u w:val="single"/>
        </w:rPr>
      </w:pPr>
      <w:r w:rsidRPr="00CF40CE">
        <w:rPr>
          <w:b/>
          <w:u w:val="single"/>
          <w:lang w:val="vi-VN"/>
        </w:rPr>
        <w:t>PHẦN DÀ</w:t>
      </w:r>
      <w:r>
        <w:rPr>
          <w:b/>
          <w:u w:val="single"/>
          <w:lang w:val="vi-VN"/>
        </w:rPr>
        <w:t>NH CHO CÁC LỚP TỪ 12A1 ĐẾN 12A1</w:t>
      </w:r>
      <w:r>
        <w:rPr>
          <w:b/>
          <w:u w:val="single"/>
        </w:rPr>
        <w:t>5</w:t>
      </w:r>
    </w:p>
    <w:p w14:paraId="64707F07" w14:textId="77777777" w:rsidR="0022569F" w:rsidRDefault="0022569F" w:rsidP="004B7B83">
      <w:pPr>
        <w:tabs>
          <w:tab w:val="left" w:pos="7327"/>
        </w:tabs>
        <w:ind w:firstLine="709"/>
        <w:rPr>
          <w:lang w:val="vi-VN"/>
        </w:rPr>
      </w:pPr>
      <w:r w:rsidRPr="00C61FCE">
        <w:rPr>
          <w:b/>
          <w:lang w:val="vi-VN"/>
        </w:rPr>
        <w:t>Câu</w:t>
      </w:r>
      <w:r w:rsidRPr="00742700">
        <w:rPr>
          <w:b/>
          <w:lang w:val="vi-VN"/>
        </w:rPr>
        <w:t xml:space="preserve"> </w:t>
      </w:r>
      <w:r>
        <w:rPr>
          <w:b/>
          <w:lang w:val="vi-VN"/>
        </w:rPr>
        <w:t xml:space="preserve">17: </w:t>
      </w:r>
      <w:r w:rsidRPr="00C61FCE">
        <w:rPr>
          <w:lang w:val="vi-VN"/>
        </w:rPr>
        <w:t xml:space="preserve"> Mạch dao động</w:t>
      </w:r>
      <w:r>
        <w:rPr>
          <w:lang w:val="vi-VN"/>
        </w:rPr>
        <w:t>, điện từ trường, sóng điện từ</w:t>
      </w:r>
      <w:r>
        <w:rPr>
          <w:lang w:val="vi-VN"/>
        </w:rPr>
        <w:tab/>
      </w:r>
      <w:r>
        <w:rPr>
          <w:b/>
          <w:lang w:val="vi-VN"/>
        </w:rPr>
        <w:t>( 1</w:t>
      </w:r>
      <w:r w:rsidRPr="002D50C8">
        <w:rPr>
          <w:b/>
          <w:lang w:val="vi-VN"/>
        </w:rPr>
        <w:t>BT)</w:t>
      </w:r>
    </w:p>
    <w:p w14:paraId="4AC61538" w14:textId="77777777" w:rsidR="0022569F" w:rsidRPr="002D50C8" w:rsidRDefault="0022569F" w:rsidP="004B7B83">
      <w:pPr>
        <w:tabs>
          <w:tab w:val="left" w:pos="7327"/>
        </w:tabs>
        <w:ind w:firstLine="709"/>
        <w:rPr>
          <w:lang w:val="vi-VN"/>
        </w:rPr>
      </w:pPr>
      <w:r>
        <w:rPr>
          <w:b/>
          <w:lang w:val="vi-VN"/>
        </w:rPr>
        <w:t xml:space="preserve">Câu </w:t>
      </w:r>
      <w:r w:rsidRPr="002D50C8">
        <w:rPr>
          <w:b/>
          <w:lang w:val="vi-VN"/>
        </w:rPr>
        <w:t>18, 19</w:t>
      </w:r>
      <w:r>
        <w:rPr>
          <w:b/>
          <w:lang w:val="vi-VN"/>
        </w:rPr>
        <w:t>, 20</w:t>
      </w:r>
      <w:r w:rsidRPr="002D50C8">
        <w:rPr>
          <w:b/>
          <w:lang w:val="vi-VN"/>
        </w:rPr>
        <w:t xml:space="preserve">: </w:t>
      </w:r>
      <w:r w:rsidRPr="000125FE">
        <w:rPr>
          <w:lang w:val="vi-VN"/>
        </w:rPr>
        <w:t>H</w:t>
      </w:r>
      <w:r w:rsidRPr="006B23E3">
        <w:rPr>
          <w:lang w:val="vi-VN"/>
        </w:rPr>
        <w:t>iện tượng giao thoa</w:t>
      </w:r>
      <w:r w:rsidRPr="002D50C8">
        <w:rPr>
          <w:lang w:val="vi-VN"/>
        </w:rPr>
        <w:t xml:space="preserve"> ánh áng</w:t>
      </w:r>
      <w:r>
        <w:rPr>
          <w:lang w:val="vi-VN"/>
        </w:rPr>
        <w:tab/>
      </w:r>
      <w:r w:rsidRPr="002D50C8">
        <w:rPr>
          <w:lang w:val="vi-VN"/>
        </w:rPr>
        <w:t xml:space="preserve"> </w:t>
      </w:r>
      <w:r w:rsidRPr="002D50C8">
        <w:rPr>
          <w:b/>
          <w:lang w:val="vi-VN"/>
        </w:rPr>
        <w:t>( 3BT)</w:t>
      </w:r>
    </w:p>
    <w:p w14:paraId="2C28F1D7" w14:textId="77777777" w:rsidR="0022569F" w:rsidRPr="002D50C8" w:rsidRDefault="0022569F" w:rsidP="004B7B83">
      <w:pPr>
        <w:tabs>
          <w:tab w:val="left" w:pos="7327"/>
        </w:tabs>
        <w:ind w:firstLine="709"/>
        <w:rPr>
          <w:b/>
          <w:lang w:val="vi-VN"/>
        </w:rPr>
      </w:pPr>
      <w:r>
        <w:rPr>
          <w:b/>
          <w:lang w:val="vi-VN"/>
        </w:rPr>
        <w:t xml:space="preserve">Câu </w:t>
      </w:r>
      <w:r w:rsidRPr="002D50C8">
        <w:rPr>
          <w:b/>
          <w:lang w:val="vi-VN"/>
        </w:rPr>
        <w:t xml:space="preserve">21, 22: </w:t>
      </w:r>
      <w:r w:rsidRPr="008D43BC">
        <w:rPr>
          <w:lang w:val="vi-VN"/>
        </w:rPr>
        <w:t xml:space="preserve">Hiện tượng quang </w:t>
      </w:r>
      <w:r w:rsidRPr="002D50C8">
        <w:rPr>
          <w:lang w:val="vi-VN"/>
        </w:rPr>
        <w:t xml:space="preserve">điện, </w:t>
      </w:r>
      <w:r w:rsidRPr="00830BFF">
        <w:rPr>
          <w:lang w:val="vi-VN"/>
        </w:rPr>
        <w:t>Mẫu nguyên tử BO</w:t>
      </w:r>
      <w:r>
        <w:rPr>
          <w:lang w:val="vi-VN"/>
        </w:rPr>
        <w:tab/>
      </w:r>
      <w:r w:rsidRPr="002D50C8">
        <w:rPr>
          <w:lang w:val="vi-VN"/>
        </w:rPr>
        <w:t xml:space="preserve"> </w:t>
      </w:r>
      <w:r>
        <w:rPr>
          <w:b/>
          <w:lang w:val="vi-VN"/>
        </w:rPr>
        <w:t>( 2</w:t>
      </w:r>
      <w:r w:rsidRPr="002D50C8">
        <w:rPr>
          <w:b/>
          <w:lang w:val="vi-VN"/>
        </w:rPr>
        <w:t>BT)</w:t>
      </w:r>
    </w:p>
    <w:p w14:paraId="39D29F8B" w14:textId="77777777" w:rsidR="0022569F" w:rsidRPr="002D50C8" w:rsidRDefault="0022569F" w:rsidP="004B7B83">
      <w:pPr>
        <w:tabs>
          <w:tab w:val="left" w:pos="7327"/>
        </w:tabs>
        <w:ind w:firstLine="709"/>
        <w:rPr>
          <w:b/>
          <w:u w:val="single"/>
          <w:lang w:val="vi-VN"/>
        </w:rPr>
      </w:pPr>
      <w:r>
        <w:rPr>
          <w:b/>
          <w:lang w:val="vi-VN"/>
        </w:rPr>
        <w:t xml:space="preserve">Câu </w:t>
      </w:r>
      <w:r w:rsidRPr="002D50C8">
        <w:rPr>
          <w:b/>
          <w:lang w:val="vi-VN"/>
        </w:rPr>
        <w:t xml:space="preserve">23, 24: </w:t>
      </w:r>
      <w:r w:rsidRPr="00742700">
        <w:rPr>
          <w:lang w:val="vi-VN"/>
        </w:rPr>
        <w:t>hạt nhân</w:t>
      </w:r>
      <w:r>
        <w:rPr>
          <w:lang w:val="vi-VN"/>
        </w:rPr>
        <w:tab/>
      </w:r>
      <w:r w:rsidRPr="002D50C8">
        <w:rPr>
          <w:b/>
          <w:lang w:val="vi-VN"/>
        </w:rPr>
        <w:t>(</w:t>
      </w:r>
      <w:r>
        <w:rPr>
          <w:b/>
          <w:lang w:val="vi-VN"/>
        </w:rPr>
        <w:t xml:space="preserve"> 2</w:t>
      </w:r>
      <w:r w:rsidRPr="002D50C8">
        <w:rPr>
          <w:b/>
          <w:lang w:val="vi-VN"/>
        </w:rPr>
        <w:t>BT)</w:t>
      </w:r>
    </w:p>
    <w:p w14:paraId="603F7A8D" w14:textId="77777777" w:rsidR="0022569F" w:rsidRDefault="0022569F" w:rsidP="0022569F">
      <w:pPr>
        <w:tabs>
          <w:tab w:val="left" w:pos="7327"/>
        </w:tabs>
        <w:rPr>
          <w:b/>
          <w:u w:val="single"/>
          <w:lang w:val="vi-VN"/>
        </w:rPr>
      </w:pPr>
    </w:p>
    <w:p w14:paraId="7E4D5201" w14:textId="77777777" w:rsidR="0022569F" w:rsidRPr="00CF40CE" w:rsidRDefault="0022569F" w:rsidP="0022569F">
      <w:pPr>
        <w:tabs>
          <w:tab w:val="left" w:pos="7327"/>
        </w:tabs>
        <w:rPr>
          <w:lang w:val="vi-VN"/>
        </w:rPr>
      </w:pPr>
      <w:r>
        <w:rPr>
          <w:b/>
          <w:u w:val="single"/>
          <w:lang w:val="vi-VN"/>
        </w:rPr>
        <w:t>PHẦN DÀNH CHO CÁC LỚP TỪ 12A1</w:t>
      </w:r>
      <w:r>
        <w:rPr>
          <w:b/>
          <w:u w:val="single"/>
        </w:rPr>
        <w:t>6</w:t>
      </w:r>
      <w:r w:rsidRPr="00CF40CE">
        <w:rPr>
          <w:b/>
          <w:u w:val="single"/>
          <w:lang w:val="vi-VN"/>
        </w:rPr>
        <w:t xml:space="preserve"> ĐẾN 12A21</w:t>
      </w:r>
      <w:r>
        <w:rPr>
          <w:lang w:val="vi-VN"/>
        </w:rPr>
        <w:tab/>
      </w:r>
    </w:p>
    <w:p w14:paraId="774FE7F2" w14:textId="77777777" w:rsidR="0022569F" w:rsidRDefault="0022569F" w:rsidP="004B7B83">
      <w:pPr>
        <w:tabs>
          <w:tab w:val="left" w:pos="142"/>
          <w:tab w:val="left" w:pos="7327"/>
        </w:tabs>
        <w:ind w:firstLine="709"/>
        <w:rPr>
          <w:lang w:val="vi-VN"/>
        </w:rPr>
      </w:pPr>
      <w:r w:rsidRPr="00C61FCE">
        <w:rPr>
          <w:b/>
          <w:lang w:val="vi-VN"/>
        </w:rPr>
        <w:t>Câu</w:t>
      </w:r>
      <w:r w:rsidRPr="00742700">
        <w:rPr>
          <w:b/>
          <w:lang w:val="vi-VN"/>
        </w:rPr>
        <w:t xml:space="preserve"> </w:t>
      </w:r>
      <w:r>
        <w:rPr>
          <w:b/>
          <w:lang w:val="vi-VN"/>
        </w:rPr>
        <w:t xml:space="preserve">25: </w:t>
      </w:r>
      <w:r w:rsidRPr="00C61FCE">
        <w:rPr>
          <w:lang w:val="vi-VN"/>
        </w:rPr>
        <w:t xml:space="preserve"> Mạch dao động</w:t>
      </w:r>
      <w:r>
        <w:rPr>
          <w:lang w:val="vi-VN"/>
        </w:rPr>
        <w:t>, điện từ trường, sóng điện từ</w:t>
      </w:r>
      <w:r>
        <w:rPr>
          <w:lang w:val="vi-VN"/>
        </w:rPr>
        <w:tab/>
      </w:r>
      <w:r>
        <w:rPr>
          <w:b/>
          <w:lang w:val="vi-VN"/>
        </w:rPr>
        <w:t>( 1</w:t>
      </w:r>
      <w:r w:rsidRPr="002D50C8">
        <w:rPr>
          <w:b/>
          <w:lang w:val="vi-VN"/>
        </w:rPr>
        <w:t>BT)</w:t>
      </w:r>
    </w:p>
    <w:p w14:paraId="4F822B38" w14:textId="77777777" w:rsidR="0022569F" w:rsidRPr="002D50C8" w:rsidRDefault="0022569F" w:rsidP="004B7B83">
      <w:pPr>
        <w:tabs>
          <w:tab w:val="left" w:pos="142"/>
          <w:tab w:val="left" w:pos="7327"/>
        </w:tabs>
        <w:ind w:firstLine="709"/>
        <w:rPr>
          <w:lang w:val="vi-VN"/>
        </w:rPr>
      </w:pPr>
      <w:r>
        <w:rPr>
          <w:b/>
          <w:lang w:val="vi-VN"/>
        </w:rPr>
        <w:t>Câu 26, 27</w:t>
      </w:r>
      <w:r w:rsidRPr="002D50C8">
        <w:rPr>
          <w:b/>
          <w:lang w:val="vi-VN"/>
        </w:rPr>
        <w:t xml:space="preserve">, 28: </w:t>
      </w:r>
      <w:r w:rsidRPr="000125FE">
        <w:rPr>
          <w:lang w:val="vi-VN"/>
        </w:rPr>
        <w:t>H</w:t>
      </w:r>
      <w:r w:rsidRPr="006B23E3">
        <w:rPr>
          <w:lang w:val="vi-VN"/>
        </w:rPr>
        <w:t>iện tượng giao thoa</w:t>
      </w:r>
      <w:r w:rsidRPr="002D50C8">
        <w:rPr>
          <w:lang w:val="vi-VN"/>
        </w:rPr>
        <w:t xml:space="preserve"> ánh áng</w:t>
      </w:r>
      <w:r>
        <w:rPr>
          <w:lang w:val="vi-VN"/>
        </w:rPr>
        <w:tab/>
      </w:r>
      <w:r w:rsidRPr="002D50C8">
        <w:rPr>
          <w:lang w:val="vi-VN"/>
        </w:rPr>
        <w:t xml:space="preserve"> </w:t>
      </w:r>
      <w:r w:rsidRPr="002D50C8">
        <w:rPr>
          <w:b/>
          <w:lang w:val="vi-VN"/>
        </w:rPr>
        <w:t>( 3BT)</w:t>
      </w:r>
    </w:p>
    <w:p w14:paraId="4FC0EA5F" w14:textId="77777777" w:rsidR="0022569F" w:rsidRPr="002D50C8" w:rsidRDefault="0022569F" w:rsidP="004B7B83">
      <w:pPr>
        <w:tabs>
          <w:tab w:val="left" w:pos="142"/>
          <w:tab w:val="left" w:pos="7327"/>
        </w:tabs>
        <w:ind w:firstLine="709"/>
        <w:rPr>
          <w:b/>
          <w:lang w:val="vi-VN"/>
        </w:rPr>
      </w:pPr>
      <w:r>
        <w:rPr>
          <w:b/>
          <w:lang w:val="vi-VN"/>
        </w:rPr>
        <w:t>Câu 29, 30</w:t>
      </w:r>
      <w:r w:rsidRPr="002D50C8">
        <w:rPr>
          <w:b/>
          <w:lang w:val="vi-VN"/>
        </w:rPr>
        <w:t xml:space="preserve">: </w:t>
      </w:r>
      <w:r w:rsidRPr="008D43BC">
        <w:rPr>
          <w:lang w:val="vi-VN"/>
        </w:rPr>
        <w:t xml:space="preserve">Hiện tượng quang </w:t>
      </w:r>
      <w:r w:rsidRPr="002D50C8">
        <w:rPr>
          <w:lang w:val="vi-VN"/>
        </w:rPr>
        <w:t xml:space="preserve">điện, </w:t>
      </w:r>
      <w:r w:rsidRPr="00830BFF">
        <w:rPr>
          <w:lang w:val="vi-VN"/>
        </w:rPr>
        <w:t>Mẫu nguyên tử BO</w:t>
      </w:r>
      <w:r>
        <w:rPr>
          <w:lang w:val="vi-VN"/>
        </w:rPr>
        <w:tab/>
      </w:r>
      <w:r w:rsidRPr="002D50C8">
        <w:rPr>
          <w:lang w:val="vi-VN"/>
        </w:rPr>
        <w:t xml:space="preserve"> </w:t>
      </w:r>
      <w:r>
        <w:rPr>
          <w:b/>
          <w:lang w:val="vi-VN"/>
        </w:rPr>
        <w:t>( 2</w:t>
      </w:r>
      <w:r w:rsidRPr="002D50C8">
        <w:rPr>
          <w:b/>
          <w:lang w:val="vi-VN"/>
        </w:rPr>
        <w:t>BT)</w:t>
      </w:r>
    </w:p>
    <w:p w14:paraId="4BFBBBFF" w14:textId="1DE1C0FD" w:rsidR="00300232" w:rsidRPr="0022569F" w:rsidRDefault="0022569F" w:rsidP="004B7B83">
      <w:pPr>
        <w:tabs>
          <w:tab w:val="left" w:pos="142"/>
          <w:tab w:val="left" w:pos="7327"/>
        </w:tabs>
        <w:ind w:firstLine="709"/>
        <w:rPr>
          <w:i/>
        </w:rPr>
      </w:pPr>
      <w:r>
        <w:rPr>
          <w:b/>
          <w:lang w:val="vi-VN"/>
        </w:rPr>
        <w:t xml:space="preserve">Câu 31, 32: </w:t>
      </w:r>
      <w:r w:rsidRPr="002D50C8">
        <w:rPr>
          <w:b/>
          <w:lang w:val="vi-VN"/>
        </w:rPr>
        <w:t xml:space="preserve"> </w:t>
      </w:r>
      <w:r w:rsidRPr="00742700">
        <w:rPr>
          <w:lang w:val="vi-VN"/>
        </w:rPr>
        <w:t>hạt nhân</w:t>
      </w:r>
      <w:r>
        <w:rPr>
          <w:lang w:val="vi-VN"/>
        </w:rPr>
        <w:tab/>
      </w:r>
      <w:r>
        <w:t xml:space="preserve"> </w:t>
      </w:r>
      <w:r>
        <w:rPr>
          <w:b/>
          <w:lang w:val="vi-VN"/>
        </w:rPr>
        <w:t>( 2</w:t>
      </w:r>
      <w:r w:rsidRPr="002D50C8">
        <w:rPr>
          <w:b/>
          <w:lang w:val="vi-VN"/>
        </w:rPr>
        <w:t>BT)</w:t>
      </w:r>
    </w:p>
    <w:p w14:paraId="0E76C4BD" w14:textId="56555C70" w:rsidR="002B2CE1" w:rsidRPr="002B2CE1" w:rsidRDefault="002B2CE1" w:rsidP="002B2CE1">
      <w:pPr>
        <w:rPr>
          <w:b/>
          <w:sz w:val="30"/>
          <w:szCs w:val="30"/>
        </w:rPr>
      </w:pPr>
      <w:r>
        <w:rPr>
          <w:b/>
          <w:sz w:val="30"/>
          <w:szCs w:val="30"/>
        </w:rPr>
        <w:lastRenderedPageBreak/>
        <w:t xml:space="preserve">ĐỊA LÝ </w:t>
      </w:r>
      <w:r w:rsidRPr="002B2CE1">
        <w:rPr>
          <w:b/>
          <w:sz w:val="30"/>
          <w:szCs w:val="30"/>
        </w:rPr>
        <w:t xml:space="preserve"> 10</w:t>
      </w:r>
    </w:p>
    <w:p w14:paraId="354D4241" w14:textId="77777777" w:rsidR="002B2CE1" w:rsidRDefault="002B2CE1" w:rsidP="008A400E">
      <w:pPr>
        <w:pStyle w:val="ListParagraph"/>
        <w:numPr>
          <w:ilvl w:val="0"/>
          <w:numId w:val="2"/>
        </w:numPr>
        <w:spacing w:after="0"/>
        <w:ind w:left="1710" w:hanging="644"/>
        <w:jc w:val="both"/>
        <w:rPr>
          <w:rFonts w:cs="Times New Roman"/>
          <w:szCs w:val="24"/>
        </w:rPr>
      </w:pPr>
      <w:r w:rsidRPr="002B2CE1">
        <w:rPr>
          <w:rFonts w:cs="Times New Roman"/>
          <w:szCs w:val="24"/>
        </w:rPr>
        <w:t>Lý thuyết: bài 35, 36, 37, 40.</w:t>
      </w:r>
    </w:p>
    <w:p w14:paraId="60420701" w14:textId="33A7ACDB" w:rsidR="002B2CE1" w:rsidRPr="002B2CE1" w:rsidRDefault="002B2CE1" w:rsidP="008A400E">
      <w:pPr>
        <w:pStyle w:val="ListParagraph"/>
        <w:numPr>
          <w:ilvl w:val="0"/>
          <w:numId w:val="2"/>
        </w:numPr>
        <w:spacing w:after="0"/>
        <w:ind w:left="1710" w:hanging="644"/>
        <w:jc w:val="both"/>
        <w:rPr>
          <w:rFonts w:cs="Times New Roman"/>
          <w:szCs w:val="24"/>
        </w:rPr>
      </w:pPr>
      <w:r w:rsidRPr="002B2CE1">
        <w:rPr>
          <w:rFonts w:cs="Times New Roman"/>
          <w:szCs w:val="24"/>
        </w:rPr>
        <w:t>Thực hành: không giới hạn (từ đầu HKII - 40).</w:t>
      </w:r>
    </w:p>
    <w:p w14:paraId="6013A786" w14:textId="0129C042" w:rsidR="002B2CE1" w:rsidRPr="002B2CE1" w:rsidRDefault="002B2CE1" w:rsidP="008A400E">
      <w:pPr>
        <w:pStyle w:val="ListParagraph"/>
        <w:numPr>
          <w:ilvl w:val="0"/>
          <w:numId w:val="3"/>
        </w:numPr>
        <w:spacing w:after="0"/>
        <w:jc w:val="both"/>
        <w:rPr>
          <w:rFonts w:cs="Times New Roman"/>
          <w:szCs w:val="24"/>
        </w:rPr>
      </w:pPr>
      <w:r w:rsidRPr="002B2CE1">
        <w:rPr>
          <w:rFonts w:cs="Times New Roman"/>
          <w:szCs w:val="24"/>
        </w:rPr>
        <w:t>Tính: khối lượng vận chuyển, khối lượng luân chuyển, cự li vận chuyển trung bình, quãng đường rút ngắn khi qua kênh đào bằng hải lý và %, cán cân thương mại.</w:t>
      </w:r>
    </w:p>
    <w:p w14:paraId="6D0EAAAD" w14:textId="6477AB6D" w:rsidR="002B2CE1" w:rsidRPr="002B2CE1" w:rsidRDefault="002B2CE1" w:rsidP="008A400E">
      <w:pPr>
        <w:pStyle w:val="ListParagraph"/>
        <w:numPr>
          <w:ilvl w:val="0"/>
          <w:numId w:val="3"/>
        </w:numPr>
        <w:spacing w:after="0"/>
        <w:jc w:val="both"/>
        <w:rPr>
          <w:rFonts w:cs="Times New Roman"/>
          <w:szCs w:val="24"/>
        </w:rPr>
      </w:pPr>
      <w:r w:rsidRPr="002B2CE1">
        <w:rPr>
          <w:rFonts w:cs="Times New Roman"/>
          <w:szCs w:val="24"/>
        </w:rPr>
        <w:t>Đọc hiểu đoạn văn</w:t>
      </w:r>
    </w:p>
    <w:p w14:paraId="66B6975F" w14:textId="2155ED94" w:rsidR="002B2CE1" w:rsidRPr="002B2CE1" w:rsidRDefault="002B2CE1" w:rsidP="008A400E">
      <w:pPr>
        <w:pStyle w:val="ListParagraph"/>
        <w:numPr>
          <w:ilvl w:val="0"/>
          <w:numId w:val="3"/>
        </w:numPr>
        <w:spacing w:after="0"/>
        <w:jc w:val="both"/>
        <w:rPr>
          <w:rFonts w:cs="Times New Roman"/>
          <w:szCs w:val="24"/>
        </w:rPr>
      </w:pPr>
      <w:r w:rsidRPr="002B2CE1">
        <w:rPr>
          <w:rFonts w:cs="Times New Roman"/>
          <w:szCs w:val="24"/>
        </w:rPr>
        <w:t>Vẽ biểu đồ: tròn, cột, đường.</w:t>
      </w:r>
    </w:p>
    <w:p w14:paraId="1735848E" w14:textId="2D8622D9" w:rsidR="002B2CE1" w:rsidRPr="002B2CE1" w:rsidRDefault="002B2CE1" w:rsidP="002B2CE1">
      <w:pPr>
        <w:rPr>
          <w:b/>
          <w:sz w:val="30"/>
          <w:szCs w:val="30"/>
        </w:rPr>
      </w:pPr>
      <w:r w:rsidRPr="002B2CE1">
        <w:rPr>
          <w:b/>
          <w:sz w:val="30"/>
          <w:szCs w:val="30"/>
        </w:rPr>
        <w:t xml:space="preserve">ĐỊA LÝ </w:t>
      </w:r>
      <w:r>
        <w:rPr>
          <w:b/>
          <w:sz w:val="30"/>
          <w:szCs w:val="30"/>
        </w:rPr>
        <w:t xml:space="preserve"> 11</w:t>
      </w:r>
    </w:p>
    <w:p w14:paraId="2F1100BC" w14:textId="77777777" w:rsidR="002B2CE1" w:rsidRDefault="002B2CE1" w:rsidP="008A400E">
      <w:pPr>
        <w:pStyle w:val="ListParagraph"/>
        <w:numPr>
          <w:ilvl w:val="0"/>
          <w:numId w:val="4"/>
        </w:numPr>
        <w:spacing w:after="0"/>
        <w:ind w:left="1710" w:hanging="567"/>
        <w:jc w:val="both"/>
        <w:rPr>
          <w:rFonts w:cs="Times New Roman"/>
          <w:sz w:val="26"/>
          <w:szCs w:val="26"/>
        </w:rPr>
      </w:pPr>
      <w:r w:rsidRPr="002B2CE1">
        <w:rPr>
          <w:rFonts w:cs="Times New Roman"/>
          <w:sz w:val="26"/>
          <w:szCs w:val="26"/>
        </w:rPr>
        <w:t>Lý thuyết: bài Hoa Kỳ (tiết 2), LB Nga (tiết 1), Nhật Bản (tiết 1, 2)</w:t>
      </w:r>
    </w:p>
    <w:p w14:paraId="22CBF470" w14:textId="29F7A763" w:rsidR="002B2CE1" w:rsidRPr="002B2CE1" w:rsidRDefault="002B2CE1" w:rsidP="008A400E">
      <w:pPr>
        <w:pStyle w:val="ListParagraph"/>
        <w:numPr>
          <w:ilvl w:val="0"/>
          <w:numId w:val="4"/>
        </w:numPr>
        <w:spacing w:after="0"/>
        <w:ind w:left="1710" w:hanging="567"/>
        <w:jc w:val="both"/>
        <w:rPr>
          <w:rFonts w:cs="Times New Roman"/>
          <w:sz w:val="26"/>
          <w:szCs w:val="26"/>
        </w:rPr>
      </w:pPr>
      <w:r w:rsidRPr="002B2CE1">
        <w:rPr>
          <w:rFonts w:cs="Times New Roman"/>
          <w:sz w:val="26"/>
          <w:szCs w:val="26"/>
        </w:rPr>
        <w:t>Thực hành: không giới hạn (từ đầu HKII).</w:t>
      </w:r>
    </w:p>
    <w:p w14:paraId="056D40E9" w14:textId="4960D7D3" w:rsidR="002B2CE1" w:rsidRPr="002B2CE1" w:rsidRDefault="002B2CE1" w:rsidP="008A400E">
      <w:pPr>
        <w:pStyle w:val="ListParagraph"/>
        <w:numPr>
          <w:ilvl w:val="0"/>
          <w:numId w:val="5"/>
        </w:numPr>
        <w:spacing w:after="0"/>
        <w:ind w:left="2694" w:hanging="426"/>
        <w:jc w:val="both"/>
        <w:rPr>
          <w:rFonts w:cs="Times New Roman"/>
          <w:sz w:val="26"/>
          <w:szCs w:val="26"/>
        </w:rPr>
      </w:pPr>
      <w:r w:rsidRPr="002B2CE1">
        <w:rPr>
          <w:rFonts w:cs="Times New Roman"/>
          <w:sz w:val="26"/>
          <w:szCs w:val="26"/>
        </w:rPr>
        <w:t>Tính: GDP/người, tỉ trọng, cán cân thương mại.</w:t>
      </w:r>
    </w:p>
    <w:p w14:paraId="4B5FE46A" w14:textId="24482440" w:rsidR="002B2CE1" w:rsidRPr="002B2CE1" w:rsidRDefault="002B2CE1" w:rsidP="008A400E">
      <w:pPr>
        <w:pStyle w:val="ListParagraph"/>
        <w:numPr>
          <w:ilvl w:val="0"/>
          <w:numId w:val="5"/>
        </w:numPr>
        <w:spacing w:after="0"/>
        <w:ind w:left="2694" w:hanging="426"/>
        <w:jc w:val="both"/>
        <w:rPr>
          <w:rFonts w:cs="Times New Roman"/>
          <w:sz w:val="26"/>
          <w:szCs w:val="26"/>
        </w:rPr>
      </w:pPr>
      <w:r w:rsidRPr="002B2CE1">
        <w:rPr>
          <w:rFonts w:cs="Times New Roman"/>
          <w:sz w:val="26"/>
          <w:szCs w:val="26"/>
        </w:rPr>
        <w:t>Đọc hiểu đoạn văn.</w:t>
      </w:r>
    </w:p>
    <w:p w14:paraId="38CA9212" w14:textId="48E62B23" w:rsidR="002B2CE1" w:rsidRPr="002B2CE1" w:rsidRDefault="002B2CE1" w:rsidP="008A400E">
      <w:pPr>
        <w:pStyle w:val="ListParagraph"/>
        <w:numPr>
          <w:ilvl w:val="0"/>
          <w:numId w:val="5"/>
        </w:numPr>
        <w:spacing w:after="0"/>
        <w:ind w:left="2694" w:hanging="426"/>
        <w:jc w:val="both"/>
        <w:rPr>
          <w:rFonts w:cs="Times New Roman"/>
          <w:sz w:val="26"/>
          <w:szCs w:val="26"/>
        </w:rPr>
      </w:pPr>
      <w:r w:rsidRPr="002B2CE1">
        <w:rPr>
          <w:rFonts w:cs="Times New Roman"/>
          <w:sz w:val="26"/>
          <w:szCs w:val="26"/>
        </w:rPr>
        <w:t>Điền lược đồ trống: 4 đảo lớn của Nhật, 4 sông lớn của Nga (Ênitxay, Lêna, Volga, Obi).</w:t>
      </w:r>
    </w:p>
    <w:p w14:paraId="4E529507" w14:textId="4111CC76" w:rsidR="002B2CE1" w:rsidRPr="002B2CE1" w:rsidRDefault="002B2CE1" w:rsidP="008A400E">
      <w:pPr>
        <w:pStyle w:val="ListParagraph"/>
        <w:numPr>
          <w:ilvl w:val="0"/>
          <w:numId w:val="5"/>
        </w:numPr>
        <w:spacing w:after="0"/>
        <w:ind w:left="2694" w:hanging="426"/>
        <w:jc w:val="both"/>
        <w:rPr>
          <w:rFonts w:cs="Times New Roman"/>
          <w:sz w:val="26"/>
          <w:szCs w:val="26"/>
        </w:rPr>
      </w:pPr>
      <w:r w:rsidRPr="002B2CE1">
        <w:rPr>
          <w:rFonts w:cs="Times New Roman"/>
          <w:sz w:val="26"/>
          <w:szCs w:val="26"/>
        </w:rPr>
        <w:t xml:space="preserve"> Vẽ biểu đồ: tròn, cột, miền.</w:t>
      </w:r>
    </w:p>
    <w:p w14:paraId="68F0E8DC" w14:textId="2635E49B" w:rsidR="002B2CE1" w:rsidRPr="002B2CE1" w:rsidRDefault="002B2CE1" w:rsidP="002B2CE1">
      <w:pPr>
        <w:rPr>
          <w:b/>
          <w:sz w:val="30"/>
          <w:szCs w:val="30"/>
        </w:rPr>
      </w:pPr>
      <w:r w:rsidRPr="002B2CE1">
        <w:rPr>
          <w:b/>
          <w:sz w:val="30"/>
          <w:szCs w:val="30"/>
        </w:rPr>
        <w:t xml:space="preserve">ĐỊA LÝ </w:t>
      </w:r>
      <w:r>
        <w:rPr>
          <w:b/>
          <w:sz w:val="30"/>
          <w:szCs w:val="30"/>
        </w:rPr>
        <w:t xml:space="preserve"> 12</w:t>
      </w:r>
    </w:p>
    <w:p w14:paraId="02E8D9BE" w14:textId="77777777" w:rsidR="002B2CE1" w:rsidRPr="007B4B91" w:rsidRDefault="002B2CE1" w:rsidP="008A400E">
      <w:pPr>
        <w:numPr>
          <w:ilvl w:val="0"/>
          <w:numId w:val="6"/>
        </w:numPr>
        <w:spacing w:after="0" w:line="240" w:lineRule="auto"/>
        <w:ind w:left="1701" w:hanging="567"/>
        <w:jc w:val="both"/>
        <w:rPr>
          <w:rFonts w:eastAsia="Calibri" w:cs="Times New Roman"/>
          <w:sz w:val="26"/>
          <w:szCs w:val="26"/>
        </w:rPr>
      </w:pPr>
      <w:r w:rsidRPr="007B4B91">
        <w:rPr>
          <w:rFonts w:eastAsia="Calibri" w:cs="Times New Roman"/>
          <w:sz w:val="26"/>
          <w:szCs w:val="26"/>
        </w:rPr>
        <w:t xml:space="preserve">Trắc nghiệm: Bài </w:t>
      </w:r>
      <w:r>
        <w:rPr>
          <w:rFonts w:eastAsia="Calibri" w:cs="Times New Roman"/>
          <w:sz w:val="26"/>
          <w:szCs w:val="26"/>
        </w:rPr>
        <w:t>18, 21, 27, 31, 33</w:t>
      </w:r>
    </w:p>
    <w:p w14:paraId="39F60B04" w14:textId="77777777" w:rsidR="002B2CE1" w:rsidRPr="007B4B91" w:rsidRDefault="002B2CE1" w:rsidP="008A400E">
      <w:pPr>
        <w:numPr>
          <w:ilvl w:val="0"/>
          <w:numId w:val="6"/>
        </w:numPr>
        <w:spacing w:after="0" w:line="240" w:lineRule="auto"/>
        <w:ind w:left="1701" w:hanging="567"/>
        <w:jc w:val="both"/>
        <w:rPr>
          <w:rFonts w:eastAsia="Calibri" w:cs="Times New Roman"/>
          <w:sz w:val="26"/>
          <w:szCs w:val="26"/>
        </w:rPr>
      </w:pPr>
      <w:r w:rsidRPr="007B4B91">
        <w:rPr>
          <w:rFonts w:eastAsia="Calibri" w:cs="Times New Roman"/>
          <w:sz w:val="26"/>
          <w:szCs w:val="26"/>
        </w:rPr>
        <w:t>Lý thuyế</w:t>
      </w:r>
      <w:r>
        <w:rPr>
          <w:rFonts w:eastAsia="Calibri" w:cs="Times New Roman"/>
          <w:sz w:val="26"/>
          <w:szCs w:val="26"/>
        </w:rPr>
        <w:t>t : bài 18 (phần ảnh hưởng), bài 21 (NN cổ truyền, hàng hóa), bài 33 (thế mạnh, hạn chế)</w:t>
      </w:r>
    </w:p>
    <w:p w14:paraId="7C277329" w14:textId="2990AE0B" w:rsidR="00261346" w:rsidRPr="00261346" w:rsidRDefault="00261346" w:rsidP="00261346">
      <w:pPr>
        <w:rPr>
          <w:b/>
          <w:sz w:val="30"/>
          <w:szCs w:val="30"/>
        </w:rPr>
      </w:pPr>
      <w:r>
        <w:rPr>
          <w:b/>
          <w:sz w:val="30"/>
          <w:szCs w:val="30"/>
        </w:rPr>
        <w:t>TOÁN 12</w:t>
      </w:r>
    </w:p>
    <w:p w14:paraId="2196A4F9" w14:textId="1079ECED" w:rsidR="00261346" w:rsidRPr="00261346" w:rsidRDefault="00261346" w:rsidP="008A400E">
      <w:pPr>
        <w:pStyle w:val="ListParagraph"/>
        <w:numPr>
          <w:ilvl w:val="0"/>
          <w:numId w:val="7"/>
        </w:numPr>
        <w:spacing w:after="0"/>
        <w:ind w:left="1701" w:hanging="567"/>
        <w:rPr>
          <w:rFonts w:cs="Times New Roman"/>
          <w:szCs w:val="24"/>
        </w:rPr>
      </w:pPr>
      <w:r w:rsidRPr="00261346">
        <w:rPr>
          <w:rFonts w:cs="Times New Roman"/>
          <w:szCs w:val="24"/>
        </w:rPr>
        <w:t>Toàn bộ nội dung học kỳ 2 lớp 12 .</w:t>
      </w:r>
    </w:p>
    <w:p w14:paraId="2B43AA97" w14:textId="19F6011D" w:rsidR="00261346" w:rsidRPr="00261346" w:rsidRDefault="00261346" w:rsidP="008A400E">
      <w:pPr>
        <w:pStyle w:val="ListParagraph"/>
        <w:numPr>
          <w:ilvl w:val="0"/>
          <w:numId w:val="7"/>
        </w:numPr>
        <w:spacing w:after="0"/>
        <w:ind w:left="1701" w:hanging="567"/>
        <w:rPr>
          <w:rFonts w:cs="Times New Roman"/>
          <w:szCs w:val="24"/>
        </w:rPr>
      </w:pPr>
      <w:r w:rsidRPr="00261346">
        <w:rPr>
          <w:rFonts w:cs="Times New Roman"/>
          <w:szCs w:val="24"/>
        </w:rPr>
        <w:t>Giải tích: Toàn bộ chương 3 và 4.</w:t>
      </w:r>
    </w:p>
    <w:p w14:paraId="5DF43D4B" w14:textId="606D66F5" w:rsidR="00261346" w:rsidRPr="00261346" w:rsidRDefault="00261346" w:rsidP="008A400E">
      <w:pPr>
        <w:pStyle w:val="ListParagraph"/>
        <w:numPr>
          <w:ilvl w:val="0"/>
          <w:numId w:val="7"/>
        </w:numPr>
        <w:spacing w:after="0"/>
        <w:rPr>
          <w:rFonts w:cs="Times New Roman"/>
          <w:sz w:val="28"/>
          <w:szCs w:val="28"/>
        </w:rPr>
      </w:pPr>
      <w:r w:rsidRPr="00261346">
        <w:rPr>
          <w:rFonts w:cs="Times New Roman"/>
          <w:sz w:val="28"/>
          <w:szCs w:val="28"/>
        </w:rPr>
        <w:t xml:space="preserve"> Hình học: Toàn bộ chương 3.</w:t>
      </w:r>
    </w:p>
    <w:p w14:paraId="6013BE9C" w14:textId="0D14EBDF" w:rsidR="00261346" w:rsidRPr="00261346" w:rsidRDefault="00261346" w:rsidP="00261346">
      <w:pPr>
        <w:rPr>
          <w:b/>
          <w:sz w:val="30"/>
          <w:szCs w:val="30"/>
        </w:rPr>
      </w:pPr>
      <w:r>
        <w:rPr>
          <w:b/>
          <w:sz w:val="30"/>
          <w:szCs w:val="30"/>
        </w:rPr>
        <w:t>TOÁN 11</w:t>
      </w:r>
    </w:p>
    <w:p w14:paraId="12AB8F45" w14:textId="77777777" w:rsidR="00261346" w:rsidRPr="00261346" w:rsidRDefault="00261346" w:rsidP="008A400E">
      <w:pPr>
        <w:pStyle w:val="ListParagraph"/>
        <w:numPr>
          <w:ilvl w:val="1"/>
          <w:numId w:val="8"/>
        </w:numPr>
        <w:spacing w:after="0"/>
        <w:ind w:left="1701" w:hanging="567"/>
        <w:rPr>
          <w:rFonts w:cs="Times New Roman"/>
          <w:szCs w:val="24"/>
        </w:rPr>
      </w:pPr>
      <w:r w:rsidRPr="00261346">
        <w:rPr>
          <w:rFonts w:cs="Times New Roman"/>
          <w:szCs w:val="24"/>
        </w:rPr>
        <w:t xml:space="preserve">Toàn bộ nội dung học kì 2 lớp 11 </w:t>
      </w:r>
    </w:p>
    <w:p w14:paraId="2068EDC2" w14:textId="5AA401A9" w:rsidR="00261346" w:rsidRPr="00261346" w:rsidRDefault="00261346" w:rsidP="008A400E">
      <w:pPr>
        <w:pStyle w:val="ListParagraph"/>
        <w:numPr>
          <w:ilvl w:val="1"/>
          <w:numId w:val="8"/>
        </w:numPr>
        <w:spacing w:after="0"/>
        <w:ind w:left="1701" w:hanging="567"/>
        <w:rPr>
          <w:rFonts w:cs="Times New Roman"/>
          <w:szCs w:val="24"/>
        </w:rPr>
      </w:pPr>
      <w:r w:rsidRPr="00261346">
        <w:rPr>
          <w:rFonts w:cs="Times New Roman"/>
          <w:szCs w:val="24"/>
        </w:rPr>
        <w:t>Đại số và giải tích : chương 4 và 5.</w:t>
      </w:r>
    </w:p>
    <w:p w14:paraId="7475FCC5" w14:textId="23EAB1EC" w:rsidR="00261346" w:rsidRPr="00261346" w:rsidRDefault="00261346" w:rsidP="008A400E">
      <w:pPr>
        <w:pStyle w:val="ListParagraph"/>
        <w:numPr>
          <w:ilvl w:val="1"/>
          <w:numId w:val="8"/>
        </w:numPr>
        <w:spacing w:after="0"/>
        <w:ind w:left="1701" w:hanging="567"/>
        <w:rPr>
          <w:rFonts w:cs="Times New Roman"/>
          <w:szCs w:val="24"/>
        </w:rPr>
      </w:pPr>
      <w:r w:rsidRPr="00261346">
        <w:rPr>
          <w:rFonts w:cs="Times New Roman"/>
          <w:szCs w:val="24"/>
        </w:rPr>
        <w:t>Hình học: Toàn bộ chương  3.</w:t>
      </w:r>
    </w:p>
    <w:p w14:paraId="6D6F14D7" w14:textId="1DDCC825" w:rsidR="00261346" w:rsidRPr="00261346" w:rsidRDefault="00261346" w:rsidP="00261346">
      <w:pPr>
        <w:rPr>
          <w:b/>
          <w:sz w:val="30"/>
          <w:szCs w:val="30"/>
        </w:rPr>
      </w:pPr>
      <w:r w:rsidRPr="00261346">
        <w:rPr>
          <w:b/>
          <w:sz w:val="30"/>
          <w:szCs w:val="30"/>
        </w:rPr>
        <w:t>TOÁN 10</w:t>
      </w:r>
    </w:p>
    <w:p w14:paraId="597F5EEF" w14:textId="6B9BA4D3" w:rsidR="00261346" w:rsidRPr="00261346" w:rsidRDefault="00261346" w:rsidP="008A400E">
      <w:pPr>
        <w:pStyle w:val="ListParagraph"/>
        <w:numPr>
          <w:ilvl w:val="0"/>
          <w:numId w:val="9"/>
        </w:numPr>
        <w:spacing w:after="0"/>
        <w:ind w:left="1701" w:hanging="567"/>
        <w:rPr>
          <w:rFonts w:cs="Times New Roman"/>
          <w:szCs w:val="24"/>
        </w:rPr>
      </w:pPr>
      <w:r w:rsidRPr="00261346">
        <w:rPr>
          <w:rFonts w:cs="Times New Roman"/>
          <w:szCs w:val="24"/>
        </w:rPr>
        <w:t xml:space="preserve"> Đại số và giải tích : Chương IV và VI.</w:t>
      </w:r>
    </w:p>
    <w:p w14:paraId="0669E725" w14:textId="408B6626" w:rsidR="00261346" w:rsidRPr="00261346" w:rsidRDefault="00261346" w:rsidP="008A400E">
      <w:pPr>
        <w:pStyle w:val="ListParagraph"/>
        <w:numPr>
          <w:ilvl w:val="0"/>
          <w:numId w:val="9"/>
        </w:numPr>
        <w:spacing w:after="0"/>
        <w:ind w:left="1701" w:hanging="567"/>
        <w:rPr>
          <w:rFonts w:cs="Times New Roman"/>
          <w:szCs w:val="24"/>
        </w:rPr>
      </w:pPr>
      <w:r w:rsidRPr="00261346">
        <w:rPr>
          <w:rFonts w:cs="Times New Roman"/>
          <w:szCs w:val="24"/>
        </w:rPr>
        <w:t>Hình học: Chương III.</w:t>
      </w:r>
    </w:p>
    <w:p w14:paraId="2D0EC0F9" w14:textId="78A581AE" w:rsidR="001E5B8E" w:rsidRPr="001E5B8E" w:rsidRDefault="001E5B8E" w:rsidP="001E5B8E">
      <w:pPr>
        <w:rPr>
          <w:b/>
          <w:sz w:val="30"/>
          <w:szCs w:val="30"/>
        </w:rPr>
      </w:pPr>
      <w:r w:rsidRPr="001E5B8E">
        <w:rPr>
          <w:b/>
          <w:sz w:val="30"/>
          <w:szCs w:val="30"/>
        </w:rPr>
        <w:t>GDCD 10</w:t>
      </w:r>
    </w:p>
    <w:p w14:paraId="73639175" w14:textId="593A834F" w:rsidR="001E5B8E" w:rsidRPr="001E5B8E" w:rsidRDefault="001E5B8E" w:rsidP="001E5B8E">
      <w:pPr>
        <w:spacing w:after="0" w:line="360" w:lineRule="auto"/>
        <w:ind w:firstLine="567"/>
        <w:jc w:val="both"/>
        <w:rPr>
          <w:rFonts w:cs="Times New Roman"/>
          <w:b/>
          <w:i/>
          <w:szCs w:val="24"/>
        </w:rPr>
      </w:pPr>
      <w:r w:rsidRPr="001E5B8E">
        <w:rPr>
          <w:rFonts w:cs="Times New Roman"/>
          <w:b/>
          <w:i/>
          <w:szCs w:val="24"/>
        </w:rPr>
        <w:t>Nội dung: Bao gồm các bài</w:t>
      </w:r>
    </w:p>
    <w:p w14:paraId="4DD03BA0" w14:textId="36DB56EB" w:rsidR="001E5B8E" w:rsidRPr="001E5B8E" w:rsidRDefault="001E5B8E" w:rsidP="001E5B8E">
      <w:pPr>
        <w:pStyle w:val="ListParagraph"/>
        <w:spacing w:after="0" w:line="360" w:lineRule="auto"/>
        <w:ind w:firstLine="414"/>
        <w:jc w:val="both"/>
        <w:rPr>
          <w:rFonts w:cs="Times New Roman"/>
          <w:szCs w:val="24"/>
        </w:rPr>
      </w:pPr>
      <w:r>
        <w:rPr>
          <w:rFonts w:cs="Times New Roman"/>
          <w:szCs w:val="24"/>
        </w:rPr>
        <w:t xml:space="preserve">- </w:t>
      </w:r>
      <w:r w:rsidRPr="001E5B8E">
        <w:rPr>
          <w:rFonts w:cs="Times New Roman"/>
          <w:szCs w:val="24"/>
        </w:rPr>
        <w:t>Bài 10: Quan niệm về đạo đức</w:t>
      </w:r>
    </w:p>
    <w:p w14:paraId="488C485C" w14:textId="77777777" w:rsidR="001E5B8E" w:rsidRPr="001E5B8E" w:rsidRDefault="001E5B8E" w:rsidP="001E5B8E">
      <w:pPr>
        <w:pStyle w:val="ListParagraph"/>
        <w:spacing w:after="0" w:line="360" w:lineRule="auto"/>
        <w:ind w:firstLine="414"/>
        <w:jc w:val="both"/>
        <w:rPr>
          <w:rFonts w:cs="Times New Roman"/>
          <w:szCs w:val="24"/>
        </w:rPr>
      </w:pPr>
      <w:r w:rsidRPr="001E5B8E">
        <w:rPr>
          <w:rFonts w:cs="Times New Roman"/>
          <w:szCs w:val="24"/>
        </w:rPr>
        <w:t>- Bài 11: Một số phạm trù cơ bản của đạo đức học</w:t>
      </w:r>
    </w:p>
    <w:p w14:paraId="48C0C617" w14:textId="77777777" w:rsidR="001E5B8E" w:rsidRPr="001E5B8E" w:rsidRDefault="001E5B8E" w:rsidP="001E5B8E">
      <w:pPr>
        <w:pStyle w:val="ListParagraph"/>
        <w:spacing w:after="0" w:line="360" w:lineRule="auto"/>
        <w:ind w:firstLine="414"/>
        <w:jc w:val="both"/>
        <w:rPr>
          <w:rFonts w:cs="Times New Roman"/>
          <w:szCs w:val="24"/>
        </w:rPr>
      </w:pPr>
      <w:r w:rsidRPr="001E5B8E">
        <w:rPr>
          <w:rFonts w:cs="Times New Roman"/>
          <w:szCs w:val="24"/>
        </w:rPr>
        <w:t>- Bài 12: Công dân với tình yêu, hôn nhân và gia đình</w:t>
      </w:r>
    </w:p>
    <w:p w14:paraId="267C43F0" w14:textId="77777777" w:rsidR="001E5B8E" w:rsidRPr="001E5B8E" w:rsidRDefault="001E5B8E" w:rsidP="001E5B8E">
      <w:pPr>
        <w:pStyle w:val="ListParagraph"/>
        <w:spacing w:after="0" w:line="360" w:lineRule="auto"/>
        <w:ind w:firstLine="414"/>
        <w:jc w:val="both"/>
        <w:rPr>
          <w:rFonts w:cs="Times New Roman"/>
          <w:szCs w:val="24"/>
        </w:rPr>
      </w:pPr>
      <w:r w:rsidRPr="001E5B8E">
        <w:rPr>
          <w:rFonts w:cs="Times New Roman"/>
          <w:szCs w:val="24"/>
        </w:rPr>
        <w:t>- Bài 13: Công dân với cộng đồng</w:t>
      </w:r>
    </w:p>
    <w:p w14:paraId="08471107" w14:textId="77777777" w:rsidR="001E5B8E" w:rsidRPr="001E5B8E" w:rsidRDefault="001E5B8E" w:rsidP="001E5B8E">
      <w:pPr>
        <w:pStyle w:val="ListParagraph"/>
        <w:spacing w:after="0" w:line="360" w:lineRule="auto"/>
        <w:ind w:firstLine="414"/>
        <w:jc w:val="both"/>
        <w:rPr>
          <w:rFonts w:cs="Times New Roman"/>
          <w:szCs w:val="24"/>
        </w:rPr>
      </w:pPr>
      <w:r w:rsidRPr="001E5B8E">
        <w:rPr>
          <w:rFonts w:cs="Times New Roman"/>
          <w:szCs w:val="24"/>
        </w:rPr>
        <w:t>- Bài 14: công dân với sự nghiệp xây dựng và bảo vệ Tổ quốc</w:t>
      </w:r>
    </w:p>
    <w:p w14:paraId="12922168" w14:textId="346FE6E2" w:rsidR="001E5B8E" w:rsidRDefault="007F6C69" w:rsidP="001E5B8E">
      <w:pPr>
        <w:rPr>
          <w:b/>
          <w:sz w:val="30"/>
          <w:szCs w:val="30"/>
        </w:rPr>
      </w:pPr>
      <w:r w:rsidRPr="001E5B8E">
        <w:rPr>
          <w:b/>
          <w:sz w:val="30"/>
          <w:szCs w:val="30"/>
        </w:rPr>
        <w:t>GDCD</w:t>
      </w:r>
      <w:r w:rsidR="001E5B8E" w:rsidRPr="001E5B8E">
        <w:rPr>
          <w:b/>
          <w:sz w:val="30"/>
          <w:szCs w:val="30"/>
        </w:rPr>
        <w:t xml:space="preserve"> 11</w:t>
      </w:r>
    </w:p>
    <w:p w14:paraId="2124A5ED" w14:textId="0B184237" w:rsidR="001E5B8E" w:rsidRPr="001E5B8E" w:rsidRDefault="001E5B8E" w:rsidP="001E5B8E">
      <w:pPr>
        <w:ind w:firstLine="567"/>
        <w:rPr>
          <w:b/>
          <w:sz w:val="30"/>
          <w:szCs w:val="30"/>
        </w:rPr>
      </w:pPr>
      <w:r w:rsidRPr="001E5B8E">
        <w:rPr>
          <w:rFonts w:cs="Times New Roman"/>
          <w:b/>
          <w:i/>
          <w:szCs w:val="24"/>
        </w:rPr>
        <w:t>Nội dung: Bao gồm các bài</w:t>
      </w:r>
    </w:p>
    <w:p w14:paraId="15FE3E3B" w14:textId="77777777" w:rsidR="001E5B8E" w:rsidRPr="001E5B8E" w:rsidRDefault="001E5B8E" w:rsidP="001E5B8E">
      <w:pPr>
        <w:pStyle w:val="ListParagraph"/>
        <w:spacing w:after="0" w:line="360" w:lineRule="auto"/>
        <w:ind w:left="1134"/>
        <w:jc w:val="both"/>
        <w:rPr>
          <w:rFonts w:cs="Times New Roman"/>
          <w:szCs w:val="24"/>
        </w:rPr>
      </w:pPr>
      <w:r w:rsidRPr="001E5B8E">
        <w:rPr>
          <w:rFonts w:cs="Times New Roman"/>
          <w:szCs w:val="24"/>
        </w:rPr>
        <w:t>- Bài 8: Chủ nghĩa xã hội</w:t>
      </w:r>
    </w:p>
    <w:p w14:paraId="55A61BB3" w14:textId="77777777" w:rsidR="001E5B8E" w:rsidRPr="001E5B8E" w:rsidRDefault="001E5B8E" w:rsidP="001E5B8E">
      <w:pPr>
        <w:pStyle w:val="ListParagraph"/>
        <w:spacing w:after="0" w:line="360" w:lineRule="auto"/>
        <w:ind w:left="1134"/>
        <w:jc w:val="both"/>
        <w:rPr>
          <w:rFonts w:cs="Times New Roman"/>
          <w:szCs w:val="24"/>
        </w:rPr>
      </w:pPr>
      <w:r w:rsidRPr="001E5B8E">
        <w:rPr>
          <w:rFonts w:cs="Times New Roman"/>
          <w:szCs w:val="24"/>
        </w:rPr>
        <w:t>- Bài 9: Nhà nước xã hội chủ nghiã</w:t>
      </w:r>
    </w:p>
    <w:p w14:paraId="608179B1" w14:textId="77777777" w:rsidR="001E5B8E" w:rsidRPr="001E5B8E" w:rsidRDefault="001E5B8E" w:rsidP="001E5B8E">
      <w:pPr>
        <w:pStyle w:val="ListParagraph"/>
        <w:spacing w:after="0" w:line="360" w:lineRule="auto"/>
        <w:ind w:left="1134"/>
        <w:jc w:val="both"/>
        <w:rPr>
          <w:rFonts w:cs="Times New Roman"/>
          <w:szCs w:val="24"/>
        </w:rPr>
      </w:pPr>
      <w:r w:rsidRPr="001E5B8E">
        <w:rPr>
          <w:rFonts w:cs="Times New Roman"/>
          <w:szCs w:val="24"/>
        </w:rPr>
        <w:lastRenderedPageBreak/>
        <w:t>- Bài 10: Nền dân chủ xã hội chủ nghiã</w:t>
      </w:r>
    </w:p>
    <w:p w14:paraId="62266912" w14:textId="77777777" w:rsidR="001E5B8E" w:rsidRPr="001E5B8E" w:rsidRDefault="001E5B8E" w:rsidP="001E5B8E">
      <w:pPr>
        <w:pStyle w:val="ListParagraph"/>
        <w:spacing w:after="0" w:line="360" w:lineRule="auto"/>
        <w:ind w:left="1134"/>
        <w:jc w:val="both"/>
        <w:rPr>
          <w:rFonts w:cs="Times New Roman"/>
          <w:szCs w:val="24"/>
        </w:rPr>
      </w:pPr>
      <w:r w:rsidRPr="001E5B8E">
        <w:rPr>
          <w:rFonts w:cs="Times New Roman"/>
          <w:szCs w:val="24"/>
        </w:rPr>
        <w:t>- Bài 11: Chính sách dân số và giải quyết việc làm</w:t>
      </w:r>
    </w:p>
    <w:p w14:paraId="7699B559" w14:textId="77777777" w:rsidR="001E5B8E" w:rsidRPr="001E5B8E" w:rsidRDefault="001E5B8E" w:rsidP="001E5B8E">
      <w:pPr>
        <w:pStyle w:val="ListParagraph"/>
        <w:spacing w:after="0" w:line="360" w:lineRule="auto"/>
        <w:ind w:left="1134"/>
        <w:jc w:val="both"/>
        <w:rPr>
          <w:rFonts w:cs="Times New Roman"/>
          <w:szCs w:val="24"/>
        </w:rPr>
      </w:pPr>
      <w:r w:rsidRPr="001E5B8E">
        <w:rPr>
          <w:rFonts w:cs="Times New Roman"/>
          <w:szCs w:val="24"/>
        </w:rPr>
        <w:t>- Bài 12: Chính sách tài nguyên và bảo vệ môi trường</w:t>
      </w:r>
    </w:p>
    <w:p w14:paraId="01CF010F" w14:textId="77777777" w:rsidR="001E5B8E" w:rsidRPr="001E5B8E" w:rsidRDefault="001E5B8E" w:rsidP="001E5B8E">
      <w:pPr>
        <w:pStyle w:val="ListParagraph"/>
        <w:spacing w:after="0" w:line="360" w:lineRule="auto"/>
        <w:ind w:left="1134"/>
        <w:jc w:val="both"/>
        <w:rPr>
          <w:rFonts w:cs="Times New Roman"/>
          <w:szCs w:val="24"/>
        </w:rPr>
      </w:pPr>
      <w:r w:rsidRPr="001E5B8E">
        <w:rPr>
          <w:rFonts w:cs="Times New Roman"/>
          <w:szCs w:val="24"/>
        </w:rPr>
        <w:t>- Bài 13: Chính sách gíao dục- đào tạo, khoa học và công nghệ, văn hóa</w:t>
      </w:r>
    </w:p>
    <w:p w14:paraId="1BE99B85" w14:textId="48C430D9" w:rsidR="001E5B8E" w:rsidRPr="001E5B8E" w:rsidRDefault="007F6C69" w:rsidP="001E5B8E">
      <w:pPr>
        <w:rPr>
          <w:b/>
          <w:sz w:val="30"/>
          <w:szCs w:val="30"/>
        </w:rPr>
      </w:pPr>
      <w:r w:rsidRPr="001E5B8E">
        <w:rPr>
          <w:b/>
          <w:sz w:val="30"/>
          <w:szCs w:val="30"/>
        </w:rPr>
        <w:t>GDCD</w:t>
      </w:r>
      <w:r w:rsidR="001E5B8E" w:rsidRPr="001E5B8E">
        <w:rPr>
          <w:b/>
          <w:sz w:val="30"/>
          <w:szCs w:val="30"/>
        </w:rPr>
        <w:t xml:space="preserve"> 12</w:t>
      </w:r>
    </w:p>
    <w:p w14:paraId="0232481D" w14:textId="52D73FF0" w:rsidR="001E5B8E" w:rsidRPr="001E5B8E" w:rsidRDefault="001E5B8E" w:rsidP="001E5B8E">
      <w:pPr>
        <w:pStyle w:val="ListParagraph"/>
        <w:spacing w:after="0" w:line="360" w:lineRule="auto"/>
        <w:ind w:left="1134"/>
        <w:jc w:val="both"/>
        <w:rPr>
          <w:rFonts w:cs="Times New Roman"/>
          <w:szCs w:val="24"/>
        </w:rPr>
      </w:pPr>
      <w:r>
        <w:rPr>
          <w:rFonts w:cs="Times New Roman"/>
          <w:szCs w:val="24"/>
        </w:rPr>
        <w:t xml:space="preserve">- </w:t>
      </w:r>
      <w:r w:rsidRPr="001E5B8E">
        <w:rPr>
          <w:rFonts w:cs="Times New Roman"/>
          <w:szCs w:val="24"/>
        </w:rPr>
        <w:t xml:space="preserve"> Trắc nghiệm: Bài 6,7,8,9</w:t>
      </w:r>
    </w:p>
    <w:p w14:paraId="5E052CD1" w14:textId="1E4DD4FA" w:rsidR="001E5B8E" w:rsidRDefault="001E5B8E" w:rsidP="001E5B8E">
      <w:pPr>
        <w:pStyle w:val="ListParagraph"/>
        <w:spacing w:after="0" w:line="360" w:lineRule="auto"/>
        <w:ind w:left="1134"/>
        <w:jc w:val="both"/>
        <w:rPr>
          <w:rFonts w:cs="Times New Roman"/>
          <w:szCs w:val="24"/>
        </w:rPr>
      </w:pPr>
      <w:r>
        <w:rPr>
          <w:rFonts w:cs="Times New Roman"/>
          <w:szCs w:val="24"/>
        </w:rPr>
        <w:t xml:space="preserve">-  </w:t>
      </w:r>
      <w:r w:rsidRPr="001E5B8E">
        <w:rPr>
          <w:rFonts w:cs="Times New Roman"/>
          <w:szCs w:val="24"/>
        </w:rPr>
        <w:t>Lý thuyết: bài 6,7,8,9</w:t>
      </w:r>
    </w:p>
    <w:p w14:paraId="40F9669C" w14:textId="023D1512" w:rsidR="007F6C69" w:rsidRPr="007F6C69" w:rsidRDefault="007F6C69" w:rsidP="007F6C69">
      <w:pPr>
        <w:spacing w:line="252" w:lineRule="auto"/>
        <w:rPr>
          <w:sz w:val="28"/>
          <w:szCs w:val="28"/>
        </w:rPr>
      </w:pPr>
      <w:r w:rsidRPr="007F6C69">
        <w:rPr>
          <w:b/>
          <w:sz w:val="30"/>
          <w:szCs w:val="30"/>
        </w:rPr>
        <w:t>VĂN 12</w:t>
      </w:r>
      <w:r w:rsidRPr="007F6C69">
        <w:rPr>
          <w:sz w:val="28"/>
          <w:szCs w:val="28"/>
        </w:rPr>
        <w:t>: Chương trình HK II từ tuần 1 đến tuần 15</w:t>
      </w:r>
    </w:p>
    <w:p w14:paraId="3AE25673" w14:textId="3E597923" w:rsidR="007F6C69" w:rsidRPr="007F6C69" w:rsidRDefault="007F6C69" w:rsidP="007F6C69">
      <w:pPr>
        <w:spacing w:line="252" w:lineRule="auto"/>
        <w:rPr>
          <w:sz w:val="28"/>
          <w:szCs w:val="28"/>
        </w:rPr>
      </w:pPr>
      <w:r w:rsidRPr="007F6C69">
        <w:rPr>
          <w:b/>
          <w:sz w:val="30"/>
          <w:szCs w:val="30"/>
        </w:rPr>
        <w:t>VĂN 11</w:t>
      </w:r>
      <w:r w:rsidRPr="007F6C69">
        <w:rPr>
          <w:sz w:val="28"/>
          <w:szCs w:val="28"/>
        </w:rPr>
        <w:t>: Chương trình HK II từ tuần 1 đến tuần 15</w:t>
      </w:r>
    </w:p>
    <w:p w14:paraId="181B4336" w14:textId="687009B5" w:rsidR="007F6C69" w:rsidRDefault="007F6C69" w:rsidP="007F6C69">
      <w:pPr>
        <w:spacing w:line="252" w:lineRule="auto"/>
        <w:rPr>
          <w:sz w:val="28"/>
          <w:szCs w:val="28"/>
        </w:rPr>
      </w:pPr>
      <w:r w:rsidRPr="007F6C69">
        <w:rPr>
          <w:b/>
          <w:sz w:val="30"/>
          <w:szCs w:val="30"/>
        </w:rPr>
        <w:t>VĂN 10</w:t>
      </w:r>
      <w:r w:rsidRPr="007F6C69">
        <w:rPr>
          <w:sz w:val="28"/>
          <w:szCs w:val="28"/>
        </w:rPr>
        <w:t>: Chương trình HK II từ tuần 1 đến tuần 15</w:t>
      </w:r>
    </w:p>
    <w:p w14:paraId="2C5AE3E5" w14:textId="77777777" w:rsidR="008A400E" w:rsidRPr="007F6C69" w:rsidRDefault="008A400E" w:rsidP="007F6C69">
      <w:pPr>
        <w:spacing w:line="252" w:lineRule="auto"/>
        <w:rPr>
          <w:sz w:val="28"/>
          <w:szCs w:val="28"/>
        </w:rPr>
      </w:pPr>
      <w:bookmarkStart w:id="0" w:name="_GoBack"/>
      <w:bookmarkEnd w:id="0"/>
    </w:p>
    <w:p w14:paraId="33DA3C4B" w14:textId="1BAE735F" w:rsidR="008E2ECF" w:rsidRPr="008E2ECF" w:rsidRDefault="008E2ECF" w:rsidP="008E2ECF">
      <w:pPr>
        <w:spacing w:after="0" w:line="360" w:lineRule="auto"/>
        <w:rPr>
          <w:b/>
          <w:sz w:val="30"/>
          <w:szCs w:val="30"/>
        </w:rPr>
      </w:pPr>
      <w:r w:rsidRPr="008E2ECF">
        <w:rPr>
          <w:b/>
          <w:sz w:val="30"/>
          <w:szCs w:val="30"/>
        </w:rPr>
        <w:t>HÓA 10</w:t>
      </w:r>
    </w:p>
    <w:p w14:paraId="382D1061" w14:textId="77777777" w:rsidR="008E2ECF" w:rsidRPr="008E2ECF" w:rsidRDefault="008E2ECF" w:rsidP="008E2ECF">
      <w:pPr>
        <w:spacing w:after="0" w:line="360" w:lineRule="auto"/>
        <w:rPr>
          <w:sz w:val="26"/>
        </w:rPr>
      </w:pPr>
      <w:r w:rsidRPr="008E2ECF">
        <w:rPr>
          <w:b/>
          <w:sz w:val="26"/>
          <w:u w:val="single"/>
        </w:rPr>
        <w:t>Nội dung:</w:t>
      </w:r>
      <w:r w:rsidRPr="008E2ECF">
        <w:rPr>
          <w:sz w:val="26"/>
        </w:rPr>
        <w:t xml:space="preserve"> Chương 5, chương 6, chương 7.</w:t>
      </w:r>
    </w:p>
    <w:p w14:paraId="51156572" w14:textId="54979969" w:rsidR="008E2ECF" w:rsidRDefault="008E2ECF" w:rsidP="008E2ECF">
      <w:pPr>
        <w:spacing w:after="0" w:line="360" w:lineRule="auto"/>
        <w:rPr>
          <w:b/>
          <w:sz w:val="30"/>
          <w:szCs w:val="30"/>
        </w:rPr>
      </w:pPr>
      <w:r w:rsidRPr="008E2ECF">
        <w:rPr>
          <w:b/>
          <w:sz w:val="30"/>
          <w:szCs w:val="30"/>
        </w:rPr>
        <w:t>HÓA 1</w:t>
      </w:r>
      <w:r>
        <w:rPr>
          <w:b/>
          <w:sz w:val="30"/>
          <w:szCs w:val="30"/>
        </w:rPr>
        <w:t>1</w:t>
      </w:r>
    </w:p>
    <w:p w14:paraId="42D5EA62" w14:textId="77777777" w:rsidR="008E2ECF" w:rsidRPr="008E2ECF" w:rsidRDefault="008E2ECF" w:rsidP="008E2ECF">
      <w:pPr>
        <w:spacing w:line="312" w:lineRule="auto"/>
        <w:ind w:left="1701" w:hanging="1134"/>
        <w:jc w:val="both"/>
        <w:rPr>
          <w:szCs w:val="24"/>
        </w:rPr>
      </w:pPr>
      <w:r w:rsidRPr="008E2ECF">
        <w:rPr>
          <w:b/>
          <w:szCs w:val="24"/>
        </w:rPr>
        <w:t>Câu 1(2đ):</w:t>
      </w:r>
      <w:r w:rsidRPr="008E2ECF">
        <w:rPr>
          <w:szCs w:val="24"/>
        </w:rPr>
        <w:t xml:space="preserve"> Chuỗi 8 phản ứng. Các phản ứng trong nội dung chương trình từ hidrocacbon đến bài Axit cacboxylic </w:t>
      </w:r>
    </w:p>
    <w:p w14:paraId="238D7D95" w14:textId="77777777" w:rsidR="008E2ECF" w:rsidRPr="008E2ECF" w:rsidRDefault="008E2ECF" w:rsidP="008E2ECF">
      <w:pPr>
        <w:spacing w:line="312" w:lineRule="auto"/>
        <w:ind w:left="1701" w:hanging="1134"/>
        <w:jc w:val="both"/>
        <w:rPr>
          <w:szCs w:val="24"/>
        </w:rPr>
      </w:pPr>
      <w:r w:rsidRPr="008E2ECF">
        <w:rPr>
          <w:b/>
          <w:szCs w:val="24"/>
        </w:rPr>
        <w:t>Câu 2(2đ):</w:t>
      </w:r>
      <w:r w:rsidRPr="008E2ECF">
        <w:rPr>
          <w:szCs w:val="24"/>
        </w:rPr>
        <w:t xml:space="preserve"> Phân biệt 05 chất lỏng trong số: </w:t>
      </w:r>
    </w:p>
    <w:p w14:paraId="061777A7"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01 ancol no đơn chức mạch hở bậc 1 từ C</w:t>
      </w:r>
      <w:r w:rsidRPr="008E2ECF">
        <w:rPr>
          <w:szCs w:val="24"/>
          <w:vertAlign w:val="subscript"/>
        </w:rPr>
        <w:t>1</w:t>
      </w:r>
      <w:r w:rsidRPr="008E2ECF">
        <w:rPr>
          <w:szCs w:val="24"/>
        </w:rPr>
        <w:t xml:space="preserve"> </w:t>
      </w:r>
      <w:r w:rsidRPr="008E2ECF">
        <w:rPr>
          <w:szCs w:val="24"/>
        </w:rPr>
        <w:sym w:font="Wingdings" w:char="F0E0"/>
      </w:r>
      <w:r w:rsidRPr="008E2ECF">
        <w:rPr>
          <w:szCs w:val="24"/>
        </w:rPr>
        <w:t xml:space="preserve"> C</w:t>
      </w:r>
      <w:r w:rsidRPr="008E2ECF">
        <w:rPr>
          <w:szCs w:val="24"/>
          <w:vertAlign w:val="subscript"/>
        </w:rPr>
        <w:t>3</w:t>
      </w:r>
      <w:r w:rsidRPr="008E2ECF">
        <w:rPr>
          <w:szCs w:val="24"/>
        </w:rPr>
        <w:t xml:space="preserve"> </w:t>
      </w:r>
    </w:p>
    <w:p w14:paraId="4D55EFD3"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 xml:space="preserve">etilenglicol hoặc glixerol </w:t>
      </w:r>
    </w:p>
    <w:p w14:paraId="74DE474B"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 xml:space="preserve">phenol </w:t>
      </w:r>
    </w:p>
    <w:p w14:paraId="0E61F9B1"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01 andehit no đơn chức tới C</w:t>
      </w:r>
      <w:r w:rsidRPr="008E2ECF">
        <w:rPr>
          <w:szCs w:val="24"/>
          <w:vertAlign w:val="subscript"/>
        </w:rPr>
        <w:t>3</w:t>
      </w:r>
    </w:p>
    <w:p w14:paraId="5FB4AF13"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01 Axit cacboxylic no đơn chức (kể cả axit fomic)</w:t>
      </w:r>
    </w:p>
    <w:p w14:paraId="31AD5973"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HCOOH hoặc CH</w:t>
      </w:r>
      <w:r w:rsidRPr="008E2ECF">
        <w:rPr>
          <w:szCs w:val="24"/>
          <w:vertAlign w:val="subscript"/>
        </w:rPr>
        <w:t>2</w:t>
      </w:r>
      <w:r w:rsidRPr="008E2ECF">
        <w:rPr>
          <w:szCs w:val="24"/>
        </w:rPr>
        <w:t>=CH-COOH</w:t>
      </w:r>
    </w:p>
    <w:p w14:paraId="624D59AE" w14:textId="77777777" w:rsidR="008E2ECF" w:rsidRPr="008E2ECF" w:rsidRDefault="008E2ECF" w:rsidP="008A400E">
      <w:pPr>
        <w:numPr>
          <w:ilvl w:val="0"/>
          <w:numId w:val="26"/>
        </w:numPr>
        <w:spacing w:after="0" w:line="312" w:lineRule="auto"/>
        <w:ind w:left="1701" w:hanging="1134"/>
        <w:jc w:val="both"/>
        <w:rPr>
          <w:szCs w:val="24"/>
        </w:rPr>
      </w:pPr>
      <w:r w:rsidRPr="008E2ECF">
        <w:rPr>
          <w:szCs w:val="24"/>
        </w:rPr>
        <w:t>Benzen; stiren; toluen</w:t>
      </w:r>
    </w:p>
    <w:p w14:paraId="4C765E4C" w14:textId="77777777" w:rsidR="008E2ECF" w:rsidRPr="008E2ECF" w:rsidRDefault="008E2ECF" w:rsidP="008E2ECF">
      <w:pPr>
        <w:spacing w:line="312" w:lineRule="auto"/>
        <w:ind w:left="1701" w:hanging="1134"/>
        <w:jc w:val="both"/>
        <w:rPr>
          <w:szCs w:val="24"/>
        </w:rPr>
      </w:pPr>
      <w:r w:rsidRPr="008E2ECF">
        <w:rPr>
          <w:b/>
          <w:szCs w:val="24"/>
        </w:rPr>
        <w:t>Câu 3(2đ):</w:t>
      </w:r>
      <w:r w:rsidRPr="008E2ECF">
        <w:rPr>
          <w:szCs w:val="24"/>
        </w:rPr>
        <w:t xml:space="preserve"> Viết CTCT thu gọn các </w:t>
      </w:r>
      <w:r w:rsidRPr="008E2ECF">
        <w:rPr>
          <w:b/>
          <w:szCs w:val="24"/>
        </w:rPr>
        <w:t>đồng phân cấu tạo</w:t>
      </w:r>
      <w:r w:rsidRPr="008E2ECF">
        <w:rPr>
          <w:szCs w:val="24"/>
        </w:rPr>
        <w:t xml:space="preserve"> (và gọi tên thay thế) của các chất:</w:t>
      </w:r>
    </w:p>
    <w:p w14:paraId="740C6DA3" w14:textId="77777777" w:rsidR="008E2ECF" w:rsidRPr="008E2ECF" w:rsidRDefault="008E2ECF" w:rsidP="008A400E">
      <w:pPr>
        <w:numPr>
          <w:ilvl w:val="0"/>
          <w:numId w:val="25"/>
        </w:numPr>
        <w:spacing w:after="0" w:line="312" w:lineRule="auto"/>
        <w:ind w:left="1701" w:hanging="1134"/>
        <w:jc w:val="both"/>
        <w:rPr>
          <w:szCs w:val="24"/>
        </w:rPr>
      </w:pPr>
      <w:r w:rsidRPr="008E2ECF">
        <w:rPr>
          <w:szCs w:val="24"/>
        </w:rPr>
        <w:t>Ancol no đơn chức mạch hở tới C</w:t>
      </w:r>
      <w:r w:rsidRPr="008E2ECF">
        <w:rPr>
          <w:szCs w:val="24"/>
          <w:vertAlign w:val="subscript"/>
        </w:rPr>
        <w:t>5</w:t>
      </w:r>
    </w:p>
    <w:p w14:paraId="1BD6F2DD" w14:textId="77777777" w:rsidR="008E2ECF" w:rsidRPr="008E2ECF" w:rsidRDefault="008E2ECF" w:rsidP="008A400E">
      <w:pPr>
        <w:numPr>
          <w:ilvl w:val="0"/>
          <w:numId w:val="25"/>
        </w:numPr>
        <w:spacing w:after="0" w:line="312" w:lineRule="auto"/>
        <w:ind w:left="1701" w:hanging="1134"/>
        <w:jc w:val="both"/>
        <w:rPr>
          <w:szCs w:val="24"/>
        </w:rPr>
      </w:pPr>
      <w:r w:rsidRPr="008E2ECF">
        <w:rPr>
          <w:szCs w:val="24"/>
        </w:rPr>
        <w:t>Andehit no đơn chức mạch hở tới C</w:t>
      </w:r>
      <w:r w:rsidRPr="008E2ECF">
        <w:rPr>
          <w:szCs w:val="24"/>
          <w:vertAlign w:val="subscript"/>
        </w:rPr>
        <w:t>6</w:t>
      </w:r>
      <w:r w:rsidRPr="008E2ECF">
        <w:rPr>
          <w:szCs w:val="24"/>
        </w:rPr>
        <w:t>.</w:t>
      </w:r>
    </w:p>
    <w:p w14:paraId="202FCA73" w14:textId="77777777" w:rsidR="008E2ECF" w:rsidRPr="008E2ECF" w:rsidRDefault="008E2ECF" w:rsidP="008A400E">
      <w:pPr>
        <w:numPr>
          <w:ilvl w:val="0"/>
          <w:numId w:val="25"/>
        </w:numPr>
        <w:spacing w:after="0" w:line="312" w:lineRule="auto"/>
        <w:ind w:left="1701" w:hanging="1134"/>
        <w:jc w:val="both"/>
        <w:rPr>
          <w:szCs w:val="24"/>
        </w:rPr>
      </w:pPr>
      <w:r w:rsidRPr="008E2ECF">
        <w:rPr>
          <w:szCs w:val="24"/>
        </w:rPr>
        <w:t>Axit no đơn chức mạch hở tới C</w:t>
      </w:r>
      <w:r w:rsidRPr="008E2ECF">
        <w:rPr>
          <w:szCs w:val="24"/>
          <w:vertAlign w:val="subscript"/>
        </w:rPr>
        <w:t>6</w:t>
      </w:r>
    </w:p>
    <w:p w14:paraId="64766029" w14:textId="77777777" w:rsidR="008E2ECF" w:rsidRPr="008E2ECF" w:rsidRDefault="008E2ECF" w:rsidP="008E2ECF">
      <w:pPr>
        <w:spacing w:line="312" w:lineRule="auto"/>
        <w:ind w:left="1701" w:hanging="1134"/>
        <w:jc w:val="both"/>
        <w:rPr>
          <w:b/>
          <w:i/>
          <w:szCs w:val="24"/>
        </w:rPr>
      </w:pPr>
      <w:r w:rsidRPr="008E2ECF">
        <w:rPr>
          <w:b/>
          <w:i/>
          <w:szCs w:val="24"/>
        </w:rPr>
        <w:t>Lưu ý: Không đặt thêm điều kiện để giới hạn số đồng phân, cân đối số lượng phù hợp thang điểm.</w:t>
      </w:r>
    </w:p>
    <w:p w14:paraId="2C54028D" w14:textId="77777777" w:rsidR="008E2ECF" w:rsidRPr="008E2ECF" w:rsidRDefault="008E2ECF" w:rsidP="008E2ECF">
      <w:pPr>
        <w:spacing w:line="312" w:lineRule="auto"/>
        <w:ind w:left="1701" w:hanging="1134"/>
        <w:jc w:val="both"/>
        <w:rPr>
          <w:b/>
          <w:szCs w:val="24"/>
        </w:rPr>
      </w:pPr>
      <w:r w:rsidRPr="008E2ECF">
        <w:rPr>
          <w:b/>
          <w:szCs w:val="24"/>
        </w:rPr>
        <w:t xml:space="preserve">Câu 4(2đ):Bài toán hỗn hợp: </w:t>
      </w:r>
    </w:p>
    <w:p w14:paraId="2DF2A627" w14:textId="77777777" w:rsidR="008E2ECF" w:rsidRPr="008E2ECF" w:rsidRDefault="008E2ECF" w:rsidP="008E2ECF">
      <w:pPr>
        <w:spacing w:line="312" w:lineRule="auto"/>
        <w:ind w:left="1701" w:hanging="1134"/>
        <w:jc w:val="both"/>
        <w:rPr>
          <w:szCs w:val="24"/>
        </w:rPr>
      </w:pPr>
      <w:r w:rsidRPr="008E2ECF">
        <w:rPr>
          <w:b/>
          <w:szCs w:val="24"/>
        </w:rPr>
        <w:t xml:space="preserve">           </w:t>
      </w:r>
      <w:r w:rsidRPr="008E2ECF">
        <w:rPr>
          <w:szCs w:val="24"/>
        </w:rPr>
        <w:t>Cho 3 chất gồm ancol đơn no ( C</w:t>
      </w:r>
      <w:r w:rsidRPr="008E2ECF">
        <w:rPr>
          <w:szCs w:val="24"/>
          <w:vertAlign w:val="subscript"/>
        </w:rPr>
        <w:t>1</w:t>
      </w:r>
      <w:r w:rsidRPr="008E2ECF">
        <w:rPr>
          <w:szCs w:val="24"/>
        </w:rPr>
        <w:t xml:space="preserve"> ..C</w:t>
      </w:r>
      <w:r w:rsidRPr="008E2ECF">
        <w:rPr>
          <w:szCs w:val="24"/>
          <w:vertAlign w:val="subscript"/>
        </w:rPr>
        <w:t>3</w:t>
      </w:r>
      <w:r w:rsidRPr="008E2ECF">
        <w:rPr>
          <w:szCs w:val="24"/>
        </w:rPr>
        <w:t>); ancol đa no(C2,3); phenol với các pứ: Na; dd Brom; Cu(OH)</w:t>
      </w:r>
      <w:r w:rsidRPr="008E2ECF">
        <w:rPr>
          <w:szCs w:val="24"/>
          <w:vertAlign w:val="subscript"/>
        </w:rPr>
        <w:t>2</w:t>
      </w:r>
      <w:r w:rsidRPr="008E2ECF">
        <w:rPr>
          <w:szCs w:val="24"/>
        </w:rPr>
        <w:t>; đốt cháy</w:t>
      </w:r>
    </w:p>
    <w:p w14:paraId="50DCF238" w14:textId="77777777" w:rsidR="008E2ECF" w:rsidRPr="008E2ECF" w:rsidRDefault="008E2ECF" w:rsidP="008E2ECF">
      <w:pPr>
        <w:spacing w:line="312" w:lineRule="auto"/>
        <w:ind w:left="1701" w:hanging="1134"/>
        <w:jc w:val="both"/>
        <w:rPr>
          <w:szCs w:val="24"/>
        </w:rPr>
      </w:pPr>
      <w:r w:rsidRPr="008E2ECF">
        <w:rPr>
          <w:b/>
          <w:szCs w:val="24"/>
        </w:rPr>
        <w:t>Câu 5(2đ):</w:t>
      </w:r>
    </w:p>
    <w:p w14:paraId="47453632" w14:textId="77777777" w:rsidR="008E2ECF" w:rsidRPr="008E2ECF" w:rsidRDefault="008E2ECF" w:rsidP="008A400E">
      <w:pPr>
        <w:numPr>
          <w:ilvl w:val="0"/>
          <w:numId w:val="27"/>
        </w:numPr>
        <w:spacing w:after="0" w:line="312" w:lineRule="auto"/>
        <w:ind w:left="1701" w:hanging="1134"/>
        <w:jc w:val="both"/>
        <w:rPr>
          <w:szCs w:val="24"/>
          <w:vertAlign w:val="subscript"/>
        </w:rPr>
      </w:pPr>
      <w:r w:rsidRPr="008E2ECF">
        <w:rPr>
          <w:szCs w:val="24"/>
        </w:rPr>
        <w:t xml:space="preserve">Bài toán đốt cháy hỗn hợp 2 hợp chất hữu cơ </w:t>
      </w:r>
      <w:r w:rsidRPr="008E2ECF">
        <w:rPr>
          <w:b/>
          <w:i/>
          <w:szCs w:val="24"/>
        </w:rPr>
        <w:t>liên tiếp nhau</w:t>
      </w:r>
      <w:r w:rsidRPr="008E2ECF">
        <w:rPr>
          <w:szCs w:val="24"/>
        </w:rPr>
        <w:t xml:space="preserve"> trong cùng dãy đồng đẳng ankanol; ankanal.  Xác định công thức phân tử.</w:t>
      </w:r>
    </w:p>
    <w:p w14:paraId="453CEC90" w14:textId="77777777" w:rsidR="008E2ECF" w:rsidRPr="008E2ECF" w:rsidRDefault="008E2ECF" w:rsidP="008A400E">
      <w:pPr>
        <w:numPr>
          <w:ilvl w:val="0"/>
          <w:numId w:val="27"/>
        </w:numPr>
        <w:spacing w:after="0" w:line="312" w:lineRule="auto"/>
        <w:ind w:left="1701" w:hanging="1134"/>
        <w:jc w:val="both"/>
        <w:rPr>
          <w:szCs w:val="24"/>
          <w:vertAlign w:val="subscript"/>
        </w:rPr>
      </w:pPr>
      <w:r w:rsidRPr="008E2ECF">
        <w:rPr>
          <w:szCs w:val="24"/>
        </w:rPr>
        <w:t xml:space="preserve">Bài toán tráng gương andehit. </w:t>
      </w:r>
    </w:p>
    <w:p w14:paraId="645BFF46" w14:textId="77777777" w:rsidR="008E2ECF" w:rsidRPr="008E2ECF" w:rsidRDefault="008E2ECF" w:rsidP="008E2ECF">
      <w:pPr>
        <w:spacing w:after="0" w:line="360" w:lineRule="auto"/>
        <w:ind w:left="1701" w:hanging="1134"/>
        <w:rPr>
          <w:b/>
          <w:szCs w:val="24"/>
        </w:rPr>
      </w:pPr>
    </w:p>
    <w:p w14:paraId="56E52B5B" w14:textId="606D8389" w:rsidR="008E2ECF" w:rsidRPr="008E2ECF" w:rsidRDefault="008E2ECF" w:rsidP="008E2ECF">
      <w:pPr>
        <w:spacing w:after="0" w:line="360" w:lineRule="auto"/>
        <w:rPr>
          <w:b/>
          <w:sz w:val="30"/>
          <w:szCs w:val="30"/>
        </w:rPr>
      </w:pPr>
      <w:r>
        <w:rPr>
          <w:b/>
          <w:sz w:val="30"/>
          <w:szCs w:val="30"/>
        </w:rPr>
        <w:t>HÓA 12</w:t>
      </w:r>
    </w:p>
    <w:tbl>
      <w:tblPr>
        <w:tblStyle w:val="TableGrid"/>
        <w:tblW w:w="10126" w:type="dxa"/>
        <w:tblInd w:w="360" w:type="dxa"/>
        <w:tblLook w:val="04A0" w:firstRow="1" w:lastRow="0" w:firstColumn="1" w:lastColumn="0" w:noHBand="0" w:noVBand="1"/>
      </w:tblPr>
      <w:tblGrid>
        <w:gridCol w:w="1565"/>
        <w:gridCol w:w="1383"/>
        <w:gridCol w:w="1228"/>
        <w:gridCol w:w="1236"/>
        <w:gridCol w:w="3358"/>
        <w:gridCol w:w="1356"/>
      </w:tblGrid>
      <w:tr w:rsidR="008E2ECF" w:rsidRPr="008E2ECF" w14:paraId="0AF91DC8" w14:textId="77777777" w:rsidTr="00CB5AD0">
        <w:tc>
          <w:tcPr>
            <w:tcW w:w="911" w:type="dxa"/>
            <w:vMerge w:val="restart"/>
            <w:tcBorders>
              <w:bottom w:val="double" w:sz="12" w:space="0" w:color="auto"/>
              <w:right w:val="single" w:sz="4" w:space="0" w:color="auto"/>
            </w:tcBorders>
            <w:shd w:val="clear" w:color="auto" w:fill="E7E6E6" w:themeFill="background2"/>
            <w:vAlign w:val="center"/>
          </w:tcPr>
          <w:p w14:paraId="142ED3D4" w14:textId="77777777" w:rsidR="008E2ECF" w:rsidRPr="008E2ECF" w:rsidRDefault="008E2ECF" w:rsidP="00CB5AD0">
            <w:pPr>
              <w:jc w:val="center"/>
              <w:rPr>
                <w:b/>
                <w:sz w:val="24"/>
              </w:rPr>
            </w:pPr>
            <w:r w:rsidRPr="008E2ECF">
              <w:rPr>
                <w:b/>
                <w:sz w:val="24"/>
              </w:rPr>
              <w:t>CÂU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813751" w14:textId="77777777" w:rsidR="008E2ECF" w:rsidRPr="008E2ECF" w:rsidRDefault="008E2ECF" w:rsidP="00CB5AD0">
            <w:pPr>
              <w:jc w:val="center"/>
              <w:rPr>
                <w:b/>
                <w:sz w:val="24"/>
              </w:rPr>
            </w:pPr>
            <w:r w:rsidRPr="008E2ECF">
              <w:rPr>
                <w:b/>
                <w:sz w:val="24"/>
              </w:rPr>
              <w:t>DẠNG</w:t>
            </w:r>
          </w:p>
        </w:tc>
        <w:tc>
          <w:tcPr>
            <w:tcW w:w="1275" w:type="dxa"/>
            <w:vMerge w:val="restart"/>
            <w:tcBorders>
              <w:left w:val="single" w:sz="4" w:space="0" w:color="auto"/>
              <w:bottom w:val="double" w:sz="12" w:space="0" w:color="auto"/>
            </w:tcBorders>
            <w:shd w:val="clear" w:color="auto" w:fill="E7E6E6" w:themeFill="background2"/>
            <w:vAlign w:val="center"/>
          </w:tcPr>
          <w:p w14:paraId="21BEB60D" w14:textId="77777777" w:rsidR="008A400E" w:rsidRDefault="008A400E" w:rsidP="008A400E">
            <w:pPr>
              <w:ind w:left="360" w:firstLine="0"/>
              <w:jc w:val="left"/>
              <w:rPr>
                <w:b/>
                <w:sz w:val="24"/>
              </w:rPr>
            </w:pPr>
          </w:p>
          <w:p w14:paraId="6F340D51" w14:textId="77777777" w:rsidR="008E2ECF" w:rsidRPr="008E2ECF" w:rsidRDefault="008E2ECF" w:rsidP="008A400E">
            <w:pPr>
              <w:ind w:left="360" w:firstLine="0"/>
              <w:jc w:val="left"/>
              <w:rPr>
                <w:b/>
                <w:sz w:val="24"/>
              </w:rPr>
            </w:pPr>
            <w:r w:rsidRPr="008E2ECF">
              <w:rPr>
                <w:b/>
                <w:sz w:val="24"/>
              </w:rPr>
              <w:t>CẤP ĐỘ</w:t>
            </w:r>
          </w:p>
        </w:tc>
        <w:tc>
          <w:tcPr>
            <w:tcW w:w="3828" w:type="dxa"/>
            <w:vMerge w:val="restart"/>
            <w:tcBorders>
              <w:bottom w:val="double" w:sz="12" w:space="0" w:color="auto"/>
            </w:tcBorders>
            <w:shd w:val="clear" w:color="auto" w:fill="E7E6E6" w:themeFill="background2"/>
            <w:vAlign w:val="center"/>
          </w:tcPr>
          <w:p w14:paraId="3AEFD609" w14:textId="77777777" w:rsidR="008E2ECF" w:rsidRPr="008E2ECF" w:rsidRDefault="008E2ECF" w:rsidP="00CB5AD0">
            <w:pPr>
              <w:jc w:val="center"/>
              <w:rPr>
                <w:b/>
                <w:sz w:val="24"/>
              </w:rPr>
            </w:pPr>
            <w:r w:rsidRPr="008E2ECF">
              <w:rPr>
                <w:b/>
                <w:sz w:val="24"/>
              </w:rPr>
              <w:t>CHƯƠNG (BÀI)</w:t>
            </w:r>
          </w:p>
        </w:tc>
        <w:tc>
          <w:tcPr>
            <w:tcW w:w="1418" w:type="dxa"/>
            <w:vMerge w:val="restart"/>
            <w:tcBorders>
              <w:bottom w:val="double" w:sz="12" w:space="0" w:color="auto"/>
            </w:tcBorders>
            <w:shd w:val="clear" w:color="auto" w:fill="E7E6E6" w:themeFill="background2"/>
            <w:vAlign w:val="center"/>
          </w:tcPr>
          <w:p w14:paraId="1DF2E99E" w14:textId="77777777" w:rsidR="008E2ECF" w:rsidRPr="008E2ECF" w:rsidRDefault="008E2ECF" w:rsidP="008A400E">
            <w:pPr>
              <w:ind w:left="360" w:firstLine="0"/>
              <w:jc w:val="left"/>
              <w:rPr>
                <w:b/>
                <w:sz w:val="24"/>
              </w:rPr>
            </w:pPr>
            <w:r w:rsidRPr="008E2ECF">
              <w:rPr>
                <w:b/>
                <w:sz w:val="24"/>
              </w:rPr>
              <w:t>GHI CHÚ</w:t>
            </w:r>
          </w:p>
        </w:tc>
      </w:tr>
      <w:tr w:rsidR="008E2ECF" w:rsidRPr="008E2ECF" w14:paraId="75029387" w14:textId="77777777" w:rsidTr="00CB5AD0">
        <w:tc>
          <w:tcPr>
            <w:tcW w:w="911" w:type="dxa"/>
            <w:vMerge/>
            <w:tcBorders>
              <w:top w:val="double" w:sz="12" w:space="0" w:color="auto"/>
            </w:tcBorders>
          </w:tcPr>
          <w:p w14:paraId="11F82ACC" w14:textId="77777777" w:rsidR="008E2ECF" w:rsidRPr="008E2ECF" w:rsidRDefault="008E2ECF" w:rsidP="00CB5AD0">
            <w:pPr>
              <w:rPr>
                <w:sz w:val="24"/>
              </w:rPr>
            </w:pPr>
          </w:p>
        </w:tc>
        <w:tc>
          <w:tcPr>
            <w:tcW w:w="1418" w:type="dxa"/>
            <w:tcBorders>
              <w:top w:val="single" w:sz="4" w:space="0" w:color="auto"/>
            </w:tcBorders>
            <w:shd w:val="clear" w:color="auto" w:fill="E7E6E6" w:themeFill="background2"/>
            <w:vAlign w:val="center"/>
          </w:tcPr>
          <w:p w14:paraId="788E7CDE" w14:textId="77777777" w:rsidR="008E2ECF" w:rsidRPr="008E2ECF" w:rsidRDefault="008E2ECF" w:rsidP="008A400E">
            <w:pPr>
              <w:ind w:left="360" w:firstLine="0"/>
              <w:jc w:val="left"/>
              <w:rPr>
                <w:b/>
                <w:sz w:val="24"/>
              </w:rPr>
            </w:pPr>
            <w:r w:rsidRPr="008E2ECF">
              <w:rPr>
                <w:b/>
                <w:sz w:val="24"/>
              </w:rPr>
              <w:t>Lý thuyết</w:t>
            </w:r>
          </w:p>
        </w:tc>
        <w:tc>
          <w:tcPr>
            <w:tcW w:w="1276" w:type="dxa"/>
            <w:tcBorders>
              <w:top w:val="single" w:sz="4" w:space="0" w:color="auto"/>
            </w:tcBorders>
            <w:shd w:val="clear" w:color="auto" w:fill="E7E6E6" w:themeFill="background2"/>
            <w:vAlign w:val="center"/>
          </w:tcPr>
          <w:p w14:paraId="0D5949A9" w14:textId="77777777" w:rsidR="008E2ECF" w:rsidRPr="008E2ECF" w:rsidRDefault="008E2ECF" w:rsidP="008A400E">
            <w:pPr>
              <w:ind w:left="360" w:firstLine="0"/>
              <w:jc w:val="left"/>
              <w:rPr>
                <w:b/>
                <w:sz w:val="24"/>
              </w:rPr>
            </w:pPr>
            <w:r w:rsidRPr="008E2ECF">
              <w:rPr>
                <w:b/>
                <w:sz w:val="24"/>
              </w:rPr>
              <w:t>Bài toán</w:t>
            </w:r>
          </w:p>
        </w:tc>
        <w:tc>
          <w:tcPr>
            <w:tcW w:w="1275" w:type="dxa"/>
            <w:vMerge/>
            <w:tcBorders>
              <w:top w:val="double" w:sz="12" w:space="0" w:color="auto"/>
            </w:tcBorders>
          </w:tcPr>
          <w:p w14:paraId="356B995C" w14:textId="77777777" w:rsidR="008E2ECF" w:rsidRPr="008E2ECF" w:rsidRDefault="008E2ECF" w:rsidP="00CB5AD0">
            <w:pPr>
              <w:rPr>
                <w:sz w:val="24"/>
              </w:rPr>
            </w:pPr>
          </w:p>
        </w:tc>
        <w:tc>
          <w:tcPr>
            <w:tcW w:w="3828" w:type="dxa"/>
            <w:vMerge/>
            <w:tcBorders>
              <w:top w:val="double" w:sz="12" w:space="0" w:color="auto"/>
            </w:tcBorders>
          </w:tcPr>
          <w:p w14:paraId="7BE72467" w14:textId="77777777" w:rsidR="008E2ECF" w:rsidRPr="008E2ECF" w:rsidRDefault="008E2ECF" w:rsidP="00CB5AD0">
            <w:pPr>
              <w:rPr>
                <w:sz w:val="24"/>
              </w:rPr>
            </w:pPr>
          </w:p>
        </w:tc>
        <w:tc>
          <w:tcPr>
            <w:tcW w:w="1418" w:type="dxa"/>
            <w:vMerge/>
            <w:tcBorders>
              <w:top w:val="double" w:sz="12" w:space="0" w:color="auto"/>
            </w:tcBorders>
          </w:tcPr>
          <w:p w14:paraId="6D6C7648" w14:textId="77777777" w:rsidR="008E2ECF" w:rsidRPr="008E2ECF" w:rsidRDefault="008E2ECF" w:rsidP="00CB5AD0">
            <w:pPr>
              <w:rPr>
                <w:sz w:val="24"/>
              </w:rPr>
            </w:pPr>
          </w:p>
        </w:tc>
      </w:tr>
      <w:tr w:rsidR="008E2ECF" w:rsidRPr="008E2ECF" w14:paraId="763272C2" w14:textId="77777777" w:rsidTr="00CB5AD0">
        <w:tc>
          <w:tcPr>
            <w:tcW w:w="911" w:type="dxa"/>
          </w:tcPr>
          <w:p w14:paraId="7EE2871E" w14:textId="77777777" w:rsidR="008E2ECF" w:rsidRPr="008E2ECF" w:rsidRDefault="008E2ECF" w:rsidP="008A400E">
            <w:pPr>
              <w:pStyle w:val="ListParagraph"/>
              <w:numPr>
                <w:ilvl w:val="0"/>
                <w:numId w:val="28"/>
              </w:numPr>
              <w:rPr>
                <w:sz w:val="24"/>
              </w:rPr>
            </w:pPr>
          </w:p>
        </w:tc>
        <w:tc>
          <w:tcPr>
            <w:tcW w:w="1418" w:type="dxa"/>
            <w:vAlign w:val="center"/>
          </w:tcPr>
          <w:p w14:paraId="53668B73"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vAlign w:val="center"/>
          </w:tcPr>
          <w:p w14:paraId="200096DE" w14:textId="77777777" w:rsidR="008E2ECF" w:rsidRPr="008E2ECF" w:rsidRDefault="008E2ECF" w:rsidP="00CB5AD0">
            <w:pPr>
              <w:jc w:val="center"/>
              <w:rPr>
                <w:rFonts w:asciiTheme="majorHAnsi" w:hAnsiTheme="majorHAnsi" w:cstheme="majorHAnsi"/>
                <w:b/>
                <w:sz w:val="24"/>
              </w:rPr>
            </w:pPr>
          </w:p>
        </w:tc>
        <w:tc>
          <w:tcPr>
            <w:tcW w:w="1275" w:type="dxa"/>
            <w:vAlign w:val="center"/>
          </w:tcPr>
          <w:p w14:paraId="51A87F31" w14:textId="77777777" w:rsidR="008E2ECF" w:rsidRPr="008E2ECF" w:rsidRDefault="008E2ECF" w:rsidP="00CB5AD0">
            <w:pPr>
              <w:rPr>
                <w:sz w:val="24"/>
              </w:rPr>
            </w:pPr>
            <w:r w:rsidRPr="008E2ECF">
              <w:rPr>
                <w:sz w:val="24"/>
              </w:rPr>
              <w:t>1</w:t>
            </w:r>
          </w:p>
        </w:tc>
        <w:tc>
          <w:tcPr>
            <w:tcW w:w="3828" w:type="dxa"/>
            <w:vMerge w:val="restart"/>
            <w:vAlign w:val="center"/>
          </w:tcPr>
          <w:p w14:paraId="48244BA6" w14:textId="77777777" w:rsidR="008E2ECF" w:rsidRPr="008E2ECF" w:rsidRDefault="008E2ECF" w:rsidP="00CB5AD0">
            <w:pPr>
              <w:rPr>
                <w:sz w:val="24"/>
              </w:rPr>
            </w:pPr>
            <w:r w:rsidRPr="008E2ECF">
              <w:rPr>
                <w:sz w:val="24"/>
              </w:rPr>
              <w:t>KIM LOẠI KIỀM</w:t>
            </w:r>
          </w:p>
        </w:tc>
        <w:tc>
          <w:tcPr>
            <w:tcW w:w="1418" w:type="dxa"/>
          </w:tcPr>
          <w:p w14:paraId="3376F8C5" w14:textId="77777777" w:rsidR="008E2ECF" w:rsidRPr="008E2ECF" w:rsidRDefault="008E2ECF" w:rsidP="00CB5AD0">
            <w:pPr>
              <w:rPr>
                <w:sz w:val="24"/>
              </w:rPr>
            </w:pPr>
          </w:p>
        </w:tc>
      </w:tr>
      <w:tr w:rsidR="008E2ECF" w:rsidRPr="008E2ECF" w14:paraId="4D212FB4" w14:textId="77777777" w:rsidTr="00CB5AD0">
        <w:tc>
          <w:tcPr>
            <w:tcW w:w="911" w:type="dxa"/>
            <w:tcBorders>
              <w:bottom w:val="single" w:sz="4" w:space="0" w:color="auto"/>
            </w:tcBorders>
          </w:tcPr>
          <w:p w14:paraId="08696A7A" w14:textId="77777777" w:rsidR="008E2ECF" w:rsidRPr="008E2ECF" w:rsidRDefault="008E2ECF" w:rsidP="008A400E">
            <w:pPr>
              <w:pStyle w:val="ListParagraph"/>
              <w:numPr>
                <w:ilvl w:val="0"/>
                <w:numId w:val="28"/>
              </w:numPr>
              <w:rPr>
                <w:sz w:val="24"/>
              </w:rPr>
            </w:pPr>
          </w:p>
        </w:tc>
        <w:tc>
          <w:tcPr>
            <w:tcW w:w="1418" w:type="dxa"/>
            <w:tcBorders>
              <w:bottom w:val="single" w:sz="4" w:space="0" w:color="auto"/>
            </w:tcBorders>
            <w:vAlign w:val="center"/>
          </w:tcPr>
          <w:p w14:paraId="4F26704F"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single" w:sz="4" w:space="0" w:color="auto"/>
            </w:tcBorders>
            <w:vAlign w:val="center"/>
          </w:tcPr>
          <w:p w14:paraId="10AF6410" w14:textId="77777777" w:rsidR="008E2ECF" w:rsidRPr="008E2ECF" w:rsidRDefault="008E2ECF" w:rsidP="00CB5AD0">
            <w:pPr>
              <w:jc w:val="center"/>
              <w:rPr>
                <w:rFonts w:asciiTheme="majorHAnsi" w:hAnsiTheme="majorHAnsi" w:cstheme="majorHAnsi"/>
                <w:b/>
                <w:sz w:val="24"/>
              </w:rPr>
            </w:pPr>
          </w:p>
        </w:tc>
        <w:tc>
          <w:tcPr>
            <w:tcW w:w="1275" w:type="dxa"/>
            <w:tcBorders>
              <w:bottom w:val="single" w:sz="4" w:space="0" w:color="auto"/>
            </w:tcBorders>
            <w:vAlign w:val="center"/>
          </w:tcPr>
          <w:p w14:paraId="339E79BA" w14:textId="77777777" w:rsidR="008E2ECF" w:rsidRPr="008E2ECF" w:rsidRDefault="008E2ECF" w:rsidP="00CB5AD0">
            <w:pPr>
              <w:rPr>
                <w:sz w:val="24"/>
              </w:rPr>
            </w:pPr>
            <w:r w:rsidRPr="008E2ECF">
              <w:rPr>
                <w:sz w:val="24"/>
              </w:rPr>
              <w:t>1</w:t>
            </w:r>
          </w:p>
        </w:tc>
        <w:tc>
          <w:tcPr>
            <w:tcW w:w="3828" w:type="dxa"/>
            <w:vMerge/>
            <w:tcBorders>
              <w:bottom w:val="single" w:sz="4" w:space="0" w:color="auto"/>
            </w:tcBorders>
            <w:vAlign w:val="center"/>
          </w:tcPr>
          <w:p w14:paraId="61B0AC16" w14:textId="77777777" w:rsidR="008E2ECF" w:rsidRPr="008E2ECF" w:rsidRDefault="008E2ECF" w:rsidP="00CB5AD0">
            <w:pPr>
              <w:rPr>
                <w:sz w:val="24"/>
              </w:rPr>
            </w:pPr>
          </w:p>
        </w:tc>
        <w:tc>
          <w:tcPr>
            <w:tcW w:w="1418" w:type="dxa"/>
            <w:tcBorders>
              <w:bottom w:val="single" w:sz="4" w:space="0" w:color="auto"/>
            </w:tcBorders>
          </w:tcPr>
          <w:p w14:paraId="51C6A7D3" w14:textId="77777777" w:rsidR="008E2ECF" w:rsidRPr="008E2ECF" w:rsidRDefault="008E2ECF" w:rsidP="00CB5AD0">
            <w:pPr>
              <w:rPr>
                <w:sz w:val="24"/>
              </w:rPr>
            </w:pPr>
          </w:p>
        </w:tc>
      </w:tr>
      <w:tr w:rsidR="008E2ECF" w:rsidRPr="008E2ECF" w14:paraId="7C23E6FC" w14:textId="77777777" w:rsidTr="00CB5AD0">
        <w:tc>
          <w:tcPr>
            <w:tcW w:w="911" w:type="dxa"/>
            <w:tcBorders>
              <w:bottom w:val="double" w:sz="12" w:space="0" w:color="auto"/>
            </w:tcBorders>
          </w:tcPr>
          <w:p w14:paraId="0D2FF55E" w14:textId="77777777" w:rsidR="008E2ECF" w:rsidRPr="008E2ECF" w:rsidRDefault="008E2ECF" w:rsidP="008A400E">
            <w:pPr>
              <w:pStyle w:val="ListParagraph"/>
              <w:numPr>
                <w:ilvl w:val="0"/>
                <w:numId w:val="28"/>
              </w:numPr>
              <w:rPr>
                <w:sz w:val="24"/>
              </w:rPr>
            </w:pPr>
          </w:p>
        </w:tc>
        <w:tc>
          <w:tcPr>
            <w:tcW w:w="1418" w:type="dxa"/>
            <w:tcBorders>
              <w:bottom w:val="double" w:sz="12" w:space="0" w:color="auto"/>
            </w:tcBorders>
            <w:vAlign w:val="center"/>
          </w:tcPr>
          <w:p w14:paraId="03E4DCFC" w14:textId="77777777" w:rsidR="008E2ECF" w:rsidRPr="008E2ECF" w:rsidRDefault="008E2ECF" w:rsidP="00CB5AD0">
            <w:pPr>
              <w:jc w:val="center"/>
              <w:rPr>
                <w:rFonts w:asciiTheme="majorHAnsi" w:hAnsiTheme="majorHAnsi" w:cstheme="majorHAnsi"/>
                <w:b/>
                <w:sz w:val="24"/>
              </w:rPr>
            </w:pPr>
          </w:p>
        </w:tc>
        <w:tc>
          <w:tcPr>
            <w:tcW w:w="1276" w:type="dxa"/>
            <w:tcBorders>
              <w:bottom w:val="double" w:sz="12" w:space="0" w:color="auto"/>
            </w:tcBorders>
            <w:vAlign w:val="center"/>
          </w:tcPr>
          <w:p w14:paraId="7DFE6E1C"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5" w:type="dxa"/>
            <w:tcBorders>
              <w:bottom w:val="double" w:sz="12" w:space="0" w:color="auto"/>
            </w:tcBorders>
            <w:vAlign w:val="center"/>
          </w:tcPr>
          <w:p w14:paraId="24D31BB7" w14:textId="77777777" w:rsidR="008E2ECF" w:rsidRPr="008E2ECF" w:rsidRDefault="008E2ECF" w:rsidP="00CB5AD0">
            <w:pPr>
              <w:jc w:val="right"/>
              <w:rPr>
                <w:sz w:val="24"/>
              </w:rPr>
            </w:pPr>
            <w:r w:rsidRPr="008E2ECF">
              <w:rPr>
                <w:sz w:val="24"/>
              </w:rPr>
              <w:t>2</w:t>
            </w:r>
          </w:p>
        </w:tc>
        <w:tc>
          <w:tcPr>
            <w:tcW w:w="3828" w:type="dxa"/>
            <w:vMerge/>
            <w:tcBorders>
              <w:bottom w:val="double" w:sz="12" w:space="0" w:color="auto"/>
            </w:tcBorders>
            <w:vAlign w:val="center"/>
          </w:tcPr>
          <w:p w14:paraId="51DAF28D" w14:textId="77777777" w:rsidR="008E2ECF" w:rsidRPr="008E2ECF" w:rsidRDefault="008E2ECF" w:rsidP="00CB5AD0">
            <w:pPr>
              <w:rPr>
                <w:sz w:val="24"/>
              </w:rPr>
            </w:pPr>
          </w:p>
        </w:tc>
        <w:tc>
          <w:tcPr>
            <w:tcW w:w="1418" w:type="dxa"/>
            <w:tcBorders>
              <w:bottom w:val="double" w:sz="12" w:space="0" w:color="auto"/>
            </w:tcBorders>
          </w:tcPr>
          <w:p w14:paraId="5797F878" w14:textId="77777777" w:rsidR="008E2ECF" w:rsidRPr="008E2ECF" w:rsidRDefault="008E2ECF" w:rsidP="00CB5AD0">
            <w:pPr>
              <w:rPr>
                <w:sz w:val="24"/>
              </w:rPr>
            </w:pPr>
          </w:p>
        </w:tc>
      </w:tr>
      <w:tr w:rsidR="008E2ECF" w:rsidRPr="008E2ECF" w14:paraId="6663DCBC" w14:textId="77777777" w:rsidTr="00CB5AD0">
        <w:tc>
          <w:tcPr>
            <w:tcW w:w="911" w:type="dxa"/>
            <w:tcBorders>
              <w:top w:val="double" w:sz="12" w:space="0" w:color="auto"/>
            </w:tcBorders>
          </w:tcPr>
          <w:p w14:paraId="0861581F" w14:textId="77777777" w:rsidR="008E2ECF" w:rsidRPr="008E2ECF" w:rsidRDefault="008E2ECF" w:rsidP="008A400E">
            <w:pPr>
              <w:pStyle w:val="ListParagraph"/>
              <w:numPr>
                <w:ilvl w:val="0"/>
                <w:numId w:val="28"/>
              </w:numPr>
              <w:rPr>
                <w:sz w:val="24"/>
              </w:rPr>
            </w:pPr>
          </w:p>
        </w:tc>
        <w:tc>
          <w:tcPr>
            <w:tcW w:w="1418" w:type="dxa"/>
            <w:tcBorders>
              <w:top w:val="double" w:sz="12" w:space="0" w:color="auto"/>
            </w:tcBorders>
            <w:vAlign w:val="center"/>
          </w:tcPr>
          <w:p w14:paraId="197E596F"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top w:val="double" w:sz="12" w:space="0" w:color="auto"/>
            </w:tcBorders>
            <w:vAlign w:val="center"/>
          </w:tcPr>
          <w:p w14:paraId="1F39A555" w14:textId="77777777" w:rsidR="008E2ECF" w:rsidRPr="008E2ECF" w:rsidRDefault="008E2ECF" w:rsidP="00CB5AD0">
            <w:pPr>
              <w:jc w:val="center"/>
              <w:rPr>
                <w:rFonts w:asciiTheme="majorHAnsi" w:hAnsiTheme="majorHAnsi" w:cstheme="majorHAnsi"/>
                <w:b/>
                <w:sz w:val="24"/>
              </w:rPr>
            </w:pPr>
          </w:p>
        </w:tc>
        <w:tc>
          <w:tcPr>
            <w:tcW w:w="1275" w:type="dxa"/>
            <w:tcBorders>
              <w:top w:val="double" w:sz="12" w:space="0" w:color="auto"/>
            </w:tcBorders>
            <w:vAlign w:val="center"/>
          </w:tcPr>
          <w:p w14:paraId="01887597" w14:textId="77777777" w:rsidR="008E2ECF" w:rsidRPr="008E2ECF" w:rsidRDefault="008E2ECF" w:rsidP="00CB5AD0">
            <w:pPr>
              <w:rPr>
                <w:sz w:val="24"/>
              </w:rPr>
            </w:pPr>
            <w:r w:rsidRPr="008E2ECF">
              <w:rPr>
                <w:sz w:val="24"/>
              </w:rPr>
              <w:t>1</w:t>
            </w:r>
          </w:p>
        </w:tc>
        <w:tc>
          <w:tcPr>
            <w:tcW w:w="3828" w:type="dxa"/>
            <w:vMerge w:val="restart"/>
            <w:tcBorders>
              <w:top w:val="double" w:sz="12" w:space="0" w:color="auto"/>
            </w:tcBorders>
            <w:vAlign w:val="center"/>
          </w:tcPr>
          <w:p w14:paraId="6B13CECF" w14:textId="77777777" w:rsidR="008E2ECF" w:rsidRPr="008E2ECF" w:rsidRDefault="008E2ECF" w:rsidP="00CB5AD0">
            <w:pPr>
              <w:rPr>
                <w:sz w:val="24"/>
              </w:rPr>
            </w:pPr>
            <w:r w:rsidRPr="008E2ECF">
              <w:rPr>
                <w:sz w:val="24"/>
              </w:rPr>
              <w:t>KIM LOẠI KIỀM THỔ</w:t>
            </w:r>
          </w:p>
        </w:tc>
        <w:tc>
          <w:tcPr>
            <w:tcW w:w="1418" w:type="dxa"/>
            <w:tcBorders>
              <w:top w:val="double" w:sz="12" w:space="0" w:color="auto"/>
            </w:tcBorders>
          </w:tcPr>
          <w:p w14:paraId="71F1DACD" w14:textId="77777777" w:rsidR="008E2ECF" w:rsidRPr="008E2ECF" w:rsidRDefault="008E2ECF" w:rsidP="00CB5AD0">
            <w:pPr>
              <w:rPr>
                <w:sz w:val="24"/>
              </w:rPr>
            </w:pPr>
          </w:p>
        </w:tc>
      </w:tr>
      <w:tr w:rsidR="008E2ECF" w:rsidRPr="008E2ECF" w14:paraId="6F4BD7D6" w14:textId="77777777" w:rsidTr="00CB5AD0">
        <w:tc>
          <w:tcPr>
            <w:tcW w:w="911" w:type="dxa"/>
            <w:tcBorders>
              <w:bottom w:val="single" w:sz="4" w:space="0" w:color="auto"/>
            </w:tcBorders>
          </w:tcPr>
          <w:p w14:paraId="201818A7" w14:textId="77777777" w:rsidR="008E2ECF" w:rsidRPr="008E2ECF" w:rsidRDefault="008E2ECF" w:rsidP="008A400E">
            <w:pPr>
              <w:pStyle w:val="ListParagraph"/>
              <w:numPr>
                <w:ilvl w:val="0"/>
                <w:numId w:val="28"/>
              </w:numPr>
              <w:rPr>
                <w:sz w:val="24"/>
              </w:rPr>
            </w:pPr>
          </w:p>
        </w:tc>
        <w:tc>
          <w:tcPr>
            <w:tcW w:w="1418" w:type="dxa"/>
            <w:tcBorders>
              <w:bottom w:val="single" w:sz="4" w:space="0" w:color="auto"/>
            </w:tcBorders>
            <w:vAlign w:val="center"/>
          </w:tcPr>
          <w:p w14:paraId="577677E9"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single" w:sz="4" w:space="0" w:color="auto"/>
            </w:tcBorders>
            <w:vAlign w:val="center"/>
          </w:tcPr>
          <w:p w14:paraId="76E31D27" w14:textId="77777777" w:rsidR="008E2ECF" w:rsidRPr="008E2ECF" w:rsidRDefault="008E2ECF" w:rsidP="00CB5AD0">
            <w:pPr>
              <w:jc w:val="center"/>
              <w:rPr>
                <w:rFonts w:asciiTheme="majorHAnsi" w:hAnsiTheme="majorHAnsi" w:cstheme="majorHAnsi"/>
                <w:b/>
                <w:sz w:val="24"/>
              </w:rPr>
            </w:pPr>
          </w:p>
        </w:tc>
        <w:tc>
          <w:tcPr>
            <w:tcW w:w="1275" w:type="dxa"/>
            <w:tcBorders>
              <w:bottom w:val="single" w:sz="4" w:space="0" w:color="auto"/>
            </w:tcBorders>
            <w:vAlign w:val="center"/>
          </w:tcPr>
          <w:p w14:paraId="01E25683" w14:textId="77777777" w:rsidR="008E2ECF" w:rsidRPr="008E2ECF" w:rsidRDefault="008E2ECF" w:rsidP="00CB5AD0">
            <w:pPr>
              <w:rPr>
                <w:sz w:val="24"/>
              </w:rPr>
            </w:pPr>
            <w:r w:rsidRPr="008E2ECF">
              <w:rPr>
                <w:sz w:val="24"/>
              </w:rPr>
              <w:t>1</w:t>
            </w:r>
          </w:p>
        </w:tc>
        <w:tc>
          <w:tcPr>
            <w:tcW w:w="3828" w:type="dxa"/>
            <w:vMerge/>
            <w:tcBorders>
              <w:bottom w:val="single" w:sz="4" w:space="0" w:color="auto"/>
            </w:tcBorders>
            <w:vAlign w:val="center"/>
          </w:tcPr>
          <w:p w14:paraId="631D7E15" w14:textId="77777777" w:rsidR="008E2ECF" w:rsidRPr="008E2ECF" w:rsidRDefault="008E2ECF" w:rsidP="00CB5AD0">
            <w:pPr>
              <w:rPr>
                <w:sz w:val="24"/>
              </w:rPr>
            </w:pPr>
          </w:p>
        </w:tc>
        <w:tc>
          <w:tcPr>
            <w:tcW w:w="1418" w:type="dxa"/>
            <w:tcBorders>
              <w:bottom w:val="single" w:sz="4" w:space="0" w:color="auto"/>
            </w:tcBorders>
          </w:tcPr>
          <w:p w14:paraId="7D7AE90F" w14:textId="77777777" w:rsidR="008E2ECF" w:rsidRPr="008E2ECF" w:rsidRDefault="008E2ECF" w:rsidP="00CB5AD0">
            <w:pPr>
              <w:rPr>
                <w:sz w:val="24"/>
              </w:rPr>
            </w:pPr>
          </w:p>
        </w:tc>
      </w:tr>
      <w:tr w:rsidR="008E2ECF" w:rsidRPr="008E2ECF" w14:paraId="24BFD991" w14:textId="77777777" w:rsidTr="00CB5AD0">
        <w:tc>
          <w:tcPr>
            <w:tcW w:w="911" w:type="dxa"/>
            <w:tcBorders>
              <w:bottom w:val="double" w:sz="12" w:space="0" w:color="auto"/>
            </w:tcBorders>
          </w:tcPr>
          <w:p w14:paraId="4BA42274" w14:textId="77777777" w:rsidR="008E2ECF" w:rsidRPr="008E2ECF" w:rsidRDefault="008E2ECF" w:rsidP="008A400E">
            <w:pPr>
              <w:pStyle w:val="ListParagraph"/>
              <w:numPr>
                <w:ilvl w:val="0"/>
                <w:numId w:val="28"/>
              </w:numPr>
              <w:rPr>
                <w:sz w:val="24"/>
              </w:rPr>
            </w:pPr>
          </w:p>
        </w:tc>
        <w:tc>
          <w:tcPr>
            <w:tcW w:w="1418" w:type="dxa"/>
            <w:tcBorders>
              <w:bottom w:val="double" w:sz="12" w:space="0" w:color="auto"/>
            </w:tcBorders>
            <w:vAlign w:val="center"/>
          </w:tcPr>
          <w:p w14:paraId="72CAA3C4" w14:textId="77777777" w:rsidR="008E2ECF" w:rsidRPr="008E2ECF" w:rsidRDefault="008E2ECF" w:rsidP="00CB5AD0">
            <w:pPr>
              <w:jc w:val="center"/>
              <w:rPr>
                <w:rFonts w:asciiTheme="majorHAnsi" w:hAnsiTheme="majorHAnsi" w:cstheme="majorHAnsi"/>
                <w:b/>
                <w:sz w:val="24"/>
              </w:rPr>
            </w:pPr>
          </w:p>
        </w:tc>
        <w:tc>
          <w:tcPr>
            <w:tcW w:w="1276" w:type="dxa"/>
            <w:tcBorders>
              <w:bottom w:val="double" w:sz="12" w:space="0" w:color="auto"/>
            </w:tcBorders>
            <w:vAlign w:val="center"/>
          </w:tcPr>
          <w:p w14:paraId="62F9780F"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5" w:type="dxa"/>
            <w:tcBorders>
              <w:bottom w:val="double" w:sz="12" w:space="0" w:color="auto"/>
            </w:tcBorders>
            <w:vAlign w:val="center"/>
          </w:tcPr>
          <w:p w14:paraId="177FB9FC" w14:textId="77777777" w:rsidR="008E2ECF" w:rsidRPr="008E2ECF" w:rsidRDefault="008E2ECF" w:rsidP="00CB5AD0">
            <w:pPr>
              <w:jc w:val="right"/>
              <w:rPr>
                <w:sz w:val="24"/>
              </w:rPr>
            </w:pPr>
            <w:r w:rsidRPr="008E2ECF">
              <w:rPr>
                <w:sz w:val="24"/>
              </w:rPr>
              <w:t>2</w:t>
            </w:r>
          </w:p>
        </w:tc>
        <w:tc>
          <w:tcPr>
            <w:tcW w:w="3828" w:type="dxa"/>
            <w:vMerge/>
            <w:tcBorders>
              <w:bottom w:val="double" w:sz="12" w:space="0" w:color="auto"/>
            </w:tcBorders>
            <w:vAlign w:val="center"/>
          </w:tcPr>
          <w:p w14:paraId="1A0EA68E" w14:textId="77777777" w:rsidR="008E2ECF" w:rsidRPr="008E2ECF" w:rsidRDefault="008E2ECF" w:rsidP="00CB5AD0">
            <w:pPr>
              <w:rPr>
                <w:sz w:val="24"/>
              </w:rPr>
            </w:pPr>
          </w:p>
        </w:tc>
        <w:tc>
          <w:tcPr>
            <w:tcW w:w="1418" w:type="dxa"/>
            <w:tcBorders>
              <w:bottom w:val="double" w:sz="12" w:space="0" w:color="auto"/>
            </w:tcBorders>
          </w:tcPr>
          <w:p w14:paraId="3F185D4B" w14:textId="77777777" w:rsidR="008E2ECF" w:rsidRPr="008E2ECF" w:rsidRDefault="008E2ECF" w:rsidP="00CB5AD0">
            <w:pPr>
              <w:rPr>
                <w:sz w:val="24"/>
              </w:rPr>
            </w:pPr>
          </w:p>
        </w:tc>
      </w:tr>
      <w:tr w:rsidR="008E2ECF" w:rsidRPr="008E2ECF" w14:paraId="330E93EB" w14:textId="77777777" w:rsidTr="00CB5AD0">
        <w:tc>
          <w:tcPr>
            <w:tcW w:w="911" w:type="dxa"/>
            <w:tcBorders>
              <w:top w:val="double" w:sz="12" w:space="0" w:color="auto"/>
            </w:tcBorders>
          </w:tcPr>
          <w:p w14:paraId="6F0A68EA" w14:textId="77777777" w:rsidR="008E2ECF" w:rsidRPr="008E2ECF" w:rsidRDefault="008E2ECF" w:rsidP="008A400E">
            <w:pPr>
              <w:pStyle w:val="ListParagraph"/>
              <w:numPr>
                <w:ilvl w:val="0"/>
                <w:numId w:val="28"/>
              </w:numPr>
              <w:rPr>
                <w:sz w:val="24"/>
              </w:rPr>
            </w:pPr>
          </w:p>
        </w:tc>
        <w:tc>
          <w:tcPr>
            <w:tcW w:w="1418" w:type="dxa"/>
            <w:tcBorders>
              <w:top w:val="double" w:sz="12" w:space="0" w:color="auto"/>
            </w:tcBorders>
            <w:vAlign w:val="center"/>
          </w:tcPr>
          <w:p w14:paraId="7D67BFA8"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top w:val="double" w:sz="12" w:space="0" w:color="auto"/>
            </w:tcBorders>
            <w:vAlign w:val="center"/>
          </w:tcPr>
          <w:p w14:paraId="10308A8B" w14:textId="77777777" w:rsidR="008E2ECF" w:rsidRPr="008E2ECF" w:rsidRDefault="008E2ECF" w:rsidP="00CB5AD0">
            <w:pPr>
              <w:jc w:val="center"/>
              <w:rPr>
                <w:rFonts w:asciiTheme="majorHAnsi" w:hAnsiTheme="majorHAnsi" w:cstheme="majorHAnsi"/>
                <w:b/>
                <w:sz w:val="24"/>
              </w:rPr>
            </w:pPr>
          </w:p>
        </w:tc>
        <w:tc>
          <w:tcPr>
            <w:tcW w:w="1275" w:type="dxa"/>
            <w:tcBorders>
              <w:top w:val="double" w:sz="12" w:space="0" w:color="auto"/>
            </w:tcBorders>
            <w:vAlign w:val="center"/>
          </w:tcPr>
          <w:p w14:paraId="313FA960" w14:textId="77777777" w:rsidR="008E2ECF" w:rsidRPr="008E2ECF" w:rsidRDefault="008E2ECF" w:rsidP="00CB5AD0">
            <w:pPr>
              <w:rPr>
                <w:sz w:val="24"/>
              </w:rPr>
            </w:pPr>
            <w:r w:rsidRPr="008E2ECF">
              <w:rPr>
                <w:sz w:val="24"/>
              </w:rPr>
              <w:t>1</w:t>
            </w:r>
          </w:p>
        </w:tc>
        <w:tc>
          <w:tcPr>
            <w:tcW w:w="3828" w:type="dxa"/>
            <w:vMerge w:val="restart"/>
            <w:tcBorders>
              <w:top w:val="double" w:sz="12" w:space="0" w:color="auto"/>
            </w:tcBorders>
            <w:vAlign w:val="center"/>
          </w:tcPr>
          <w:p w14:paraId="72518829" w14:textId="77777777" w:rsidR="008E2ECF" w:rsidRPr="008E2ECF" w:rsidRDefault="008E2ECF" w:rsidP="00CB5AD0">
            <w:pPr>
              <w:rPr>
                <w:sz w:val="24"/>
              </w:rPr>
            </w:pPr>
            <w:r w:rsidRPr="008E2ECF">
              <w:rPr>
                <w:sz w:val="24"/>
              </w:rPr>
              <w:t>NHÔM</w:t>
            </w:r>
          </w:p>
        </w:tc>
        <w:tc>
          <w:tcPr>
            <w:tcW w:w="1418" w:type="dxa"/>
            <w:tcBorders>
              <w:top w:val="double" w:sz="12" w:space="0" w:color="auto"/>
            </w:tcBorders>
          </w:tcPr>
          <w:p w14:paraId="3CE18741" w14:textId="77777777" w:rsidR="008E2ECF" w:rsidRPr="008E2ECF" w:rsidRDefault="008E2ECF" w:rsidP="00CB5AD0">
            <w:pPr>
              <w:rPr>
                <w:sz w:val="24"/>
              </w:rPr>
            </w:pPr>
          </w:p>
        </w:tc>
      </w:tr>
      <w:tr w:rsidR="008E2ECF" w:rsidRPr="008E2ECF" w14:paraId="7A6441D6" w14:textId="77777777" w:rsidTr="00CB5AD0">
        <w:tc>
          <w:tcPr>
            <w:tcW w:w="911" w:type="dxa"/>
            <w:tcBorders>
              <w:bottom w:val="single" w:sz="4" w:space="0" w:color="auto"/>
            </w:tcBorders>
          </w:tcPr>
          <w:p w14:paraId="514D66E7" w14:textId="77777777" w:rsidR="008E2ECF" w:rsidRPr="008E2ECF" w:rsidRDefault="008E2ECF" w:rsidP="008A400E">
            <w:pPr>
              <w:pStyle w:val="ListParagraph"/>
              <w:numPr>
                <w:ilvl w:val="0"/>
                <w:numId w:val="28"/>
              </w:numPr>
              <w:rPr>
                <w:sz w:val="24"/>
              </w:rPr>
            </w:pPr>
          </w:p>
        </w:tc>
        <w:tc>
          <w:tcPr>
            <w:tcW w:w="1418" w:type="dxa"/>
            <w:tcBorders>
              <w:bottom w:val="single" w:sz="4" w:space="0" w:color="auto"/>
            </w:tcBorders>
            <w:vAlign w:val="center"/>
          </w:tcPr>
          <w:p w14:paraId="21717F2A"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single" w:sz="4" w:space="0" w:color="auto"/>
            </w:tcBorders>
            <w:vAlign w:val="center"/>
          </w:tcPr>
          <w:p w14:paraId="1A284088" w14:textId="77777777" w:rsidR="008E2ECF" w:rsidRPr="008E2ECF" w:rsidRDefault="008E2ECF" w:rsidP="00CB5AD0">
            <w:pPr>
              <w:jc w:val="center"/>
              <w:rPr>
                <w:rFonts w:asciiTheme="majorHAnsi" w:hAnsiTheme="majorHAnsi" w:cstheme="majorHAnsi"/>
                <w:b/>
                <w:sz w:val="24"/>
              </w:rPr>
            </w:pPr>
          </w:p>
        </w:tc>
        <w:tc>
          <w:tcPr>
            <w:tcW w:w="1275" w:type="dxa"/>
            <w:tcBorders>
              <w:bottom w:val="single" w:sz="4" w:space="0" w:color="auto"/>
            </w:tcBorders>
            <w:vAlign w:val="center"/>
          </w:tcPr>
          <w:p w14:paraId="154065D2" w14:textId="77777777" w:rsidR="008E2ECF" w:rsidRPr="008E2ECF" w:rsidRDefault="008E2ECF" w:rsidP="00CB5AD0">
            <w:pPr>
              <w:jc w:val="right"/>
              <w:rPr>
                <w:sz w:val="24"/>
              </w:rPr>
            </w:pPr>
            <w:r w:rsidRPr="008E2ECF">
              <w:rPr>
                <w:sz w:val="24"/>
              </w:rPr>
              <w:t>2</w:t>
            </w:r>
          </w:p>
        </w:tc>
        <w:tc>
          <w:tcPr>
            <w:tcW w:w="3828" w:type="dxa"/>
            <w:vMerge/>
            <w:tcBorders>
              <w:bottom w:val="single" w:sz="4" w:space="0" w:color="auto"/>
            </w:tcBorders>
            <w:vAlign w:val="center"/>
          </w:tcPr>
          <w:p w14:paraId="628ED68B" w14:textId="77777777" w:rsidR="008E2ECF" w:rsidRPr="008E2ECF" w:rsidRDefault="008E2ECF" w:rsidP="00CB5AD0">
            <w:pPr>
              <w:rPr>
                <w:sz w:val="24"/>
              </w:rPr>
            </w:pPr>
          </w:p>
        </w:tc>
        <w:tc>
          <w:tcPr>
            <w:tcW w:w="1418" w:type="dxa"/>
            <w:tcBorders>
              <w:bottom w:val="single" w:sz="4" w:space="0" w:color="auto"/>
            </w:tcBorders>
          </w:tcPr>
          <w:p w14:paraId="1CC9879D" w14:textId="77777777" w:rsidR="008E2ECF" w:rsidRPr="008E2ECF" w:rsidRDefault="008E2ECF" w:rsidP="00CB5AD0">
            <w:pPr>
              <w:rPr>
                <w:sz w:val="24"/>
              </w:rPr>
            </w:pPr>
          </w:p>
        </w:tc>
      </w:tr>
      <w:tr w:rsidR="008E2ECF" w:rsidRPr="008E2ECF" w14:paraId="03244F33" w14:textId="77777777" w:rsidTr="00CB5AD0">
        <w:tc>
          <w:tcPr>
            <w:tcW w:w="911" w:type="dxa"/>
            <w:tcBorders>
              <w:bottom w:val="double" w:sz="12" w:space="0" w:color="auto"/>
            </w:tcBorders>
          </w:tcPr>
          <w:p w14:paraId="733EAA99" w14:textId="77777777" w:rsidR="008E2ECF" w:rsidRPr="008E2ECF" w:rsidRDefault="008E2ECF" w:rsidP="008A400E">
            <w:pPr>
              <w:pStyle w:val="ListParagraph"/>
              <w:numPr>
                <w:ilvl w:val="0"/>
                <w:numId w:val="28"/>
              </w:numPr>
              <w:rPr>
                <w:sz w:val="24"/>
              </w:rPr>
            </w:pPr>
          </w:p>
        </w:tc>
        <w:tc>
          <w:tcPr>
            <w:tcW w:w="1418" w:type="dxa"/>
            <w:tcBorders>
              <w:bottom w:val="double" w:sz="12" w:space="0" w:color="auto"/>
            </w:tcBorders>
            <w:vAlign w:val="center"/>
          </w:tcPr>
          <w:p w14:paraId="46239329" w14:textId="77777777" w:rsidR="008E2ECF" w:rsidRPr="008E2ECF" w:rsidRDefault="008E2ECF" w:rsidP="00CB5AD0">
            <w:pPr>
              <w:jc w:val="center"/>
              <w:rPr>
                <w:rFonts w:asciiTheme="majorHAnsi" w:hAnsiTheme="majorHAnsi" w:cstheme="majorHAnsi"/>
                <w:b/>
                <w:sz w:val="24"/>
              </w:rPr>
            </w:pPr>
          </w:p>
        </w:tc>
        <w:tc>
          <w:tcPr>
            <w:tcW w:w="1276" w:type="dxa"/>
            <w:tcBorders>
              <w:bottom w:val="double" w:sz="12" w:space="0" w:color="auto"/>
            </w:tcBorders>
            <w:vAlign w:val="center"/>
          </w:tcPr>
          <w:p w14:paraId="5DD1752B"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5" w:type="dxa"/>
            <w:tcBorders>
              <w:bottom w:val="double" w:sz="12" w:space="0" w:color="auto"/>
            </w:tcBorders>
            <w:vAlign w:val="center"/>
          </w:tcPr>
          <w:p w14:paraId="4788D454" w14:textId="77777777" w:rsidR="008E2ECF" w:rsidRPr="008E2ECF" w:rsidRDefault="008E2ECF" w:rsidP="00CB5AD0">
            <w:pPr>
              <w:jc w:val="right"/>
              <w:rPr>
                <w:sz w:val="24"/>
              </w:rPr>
            </w:pPr>
            <w:r w:rsidRPr="008E2ECF">
              <w:rPr>
                <w:sz w:val="24"/>
              </w:rPr>
              <w:t>2</w:t>
            </w:r>
          </w:p>
        </w:tc>
        <w:tc>
          <w:tcPr>
            <w:tcW w:w="3828" w:type="dxa"/>
            <w:vMerge/>
            <w:tcBorders>
              <w:bottom w:val="double" w:sz="12" w:space="0" w:color="auto"/>
            </w:tcBorders>
            <w:vAlign w:val="center"/>
          </w:tcPr>
          <w:p w14:paraId="67466EF5" w14:textId="77777777" w:rsidR="008E2ECF" w:rsidRPr="008E2ECF" w:rsidRDefault="008E2ECF" w:rsidP="00CB5AD0">
            <w:pPr>
              <w:rPr>
                <w:sz w:val="24"/>
              </w:rPr>
            </w:pPr>
          </w:p>
        </w:tc>
        <w:tc>
          <w:tcPr>
            <w:tcW w:w="1418" w:type="dxa"/>
            <w:tcBorders>
              <w:bottom w:val="double" w:sz="12" w:space="0" w:color="auto"/>
            </w:tcBorders>
          </w:tcPr>
          <w:p w14:paraId="141BA20B" w14:textId="77777777" w:rsidR="008E2ECF" w:rsidRPr="008E2ECF" w:rsidRDefault="008E2ECF" w:rsidP="00CB5AD0">
            <w:pPr>
              <w:rPr>
                <w:sz w:val="24"/>
              </w:rPr>
            </w:pPr>
          </w:p>
        </w:tc>
      </w:tr>
      <w:tr w:rsidR="008E2ECF" w:rsidRPr="008E2ECF" w14:paraId="54D4F14F" w14:textId="77777777" w:rsidTr="00CB5AD0">
        <w:tc>
          <w:tcPr>
            <w:tcW w:w="911" w:type="dxa"/>
            <w:tcBorders>
              <w:top w:val="double" w:sz="12" w:space="0" w:color="auto"/>
            </w:tcBorders>
          </w:tcPr>
          <w:p w14:paraId="22FF0AC8" w14:textId="77777777" w:rsidR="008E2ECF" w:rsidRPr="008E2ECF" w:rsidRDefault="008E2ECF" w:rsidP="008A400E">
            <w:pPr>
              <w:pStyle w:val="ListParagraph"/>
              <w:numPr>
                <w:ilvl w:val="0"/>
                <w:numId w:val="28"/>
              </w:numPr>
              <w:rPr>
                <w:sz w:val="24"/>
              </w:rPr>
            </w:pPr>
          </w:p>
        </w:tc>
        <w:tc>
          <w:tcPr>
            <w:tcW w:w="1418" w:type="dxa"/>
            <w:tcBorders>
              <w:top w:val="double" w:sz="12" w:space="0" w:color="auto"/>
            </w:tcBorders>
            <w:vAlign w:val="center"/>
          </w:tcPr>
          <w:p w14:paraId="2D4D576D"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top w:val="double" w:sz="12" w:space="0" w:color="auto"/>
            </w:tcBorders>
            <w:vAlign w:val="center"/>
          </w:tcPr>
          <w:p w14:paraId="0B1FC6FE" w14:textId="77777777" w:rsidR="008E2ECF" w:rsidRPr="008E2ECF" w:rsidRDefault="008E2ECF" w:rsidP="00CB5AD0">
            <w:pPr>
              <w:jc w:val="center"/>
              <w:rPr>
                <w:rFonts w:asciiTheme="majorHAnsi" w:hAnsiTheme="majorHAnsi" w:cstheme="majorHAnsi"/>
                <w:b/>
                <w:sz w:val="24"/>
              </w:rPr>
            </w:pPr>
          </w:p>
        </w:tc>
        <w:tc>
          <w:tcPr>
            <w:tcW w:w="1275" w:type="dxa"/>
            <w:tcBorders>
              <w:top w:val="double" w:sz="12" w:space="0" w:color="auto"/>
            </w:tcBorders>
            <w:vAlign w:val="center"/>
          </w:tcPr>
          <w:p w14:paraId="5D21C24F" w14:textId="77777777" w:rsidR="008E2ECF" w:rsidRPr="008E2ECF" w:rsidRDefault="008E2ECF" w:rsidP="00CB5AD0">
            <w:pPr>
              <w:rPr>
                <w:sz w:val="24"/>
              </w:rPr>
            </w:pPr>
            <w:r w:rsidRPr="008E2ECF">
              <w:rPr>
                <w:sz w:val="24"/>
              </w:rPr>
              <w:t>1</w:t>
            </w:r>
          </w:p>
        </w:tc>
        <w:tc>
          <w:tcPr>
            <w:tcW w:w="3828" w:type="dxa"/>
            <w:vMerge w:val="restart"/>
            <w:tcBorders>
              <w:top w:val="double" w:sz="12" w:space="0" w:color="auto"/>
            </w:tcBorders>
            <w:vAlign w:val="center"/>
          </w:tcPr>
          <w:p w14:paraId="732827D7" w14:textId="77777777" w:rsidR="008E2ECF" w:rsidRPr="008E2ECF" w:rsidRDefault="008E2ECF" w:rsidP="00CB5AD0">
            <w:pPr>
              <w:rPr>
                <w:sz w:val="24"/>
              </w:rPr>
            </w:pPr>
            <w:r w:rsidRPr="008E2ECF">
              <w:rPr>
                <w:sz w:val="24"/>
              </w:rPr>
              <w:t>SẮT</w:t>
            </w:r>
          </w:p>
        </w:tc>
        <w:tc>
          <w:tcPr>
            <w:tcW w:w="1418" w:type="dxa"/>
            <w:tcBorders>
              <w:top w:val="double" w:sz="12" w:space="0" w:color="auto"/>
            </w:tcBorders>
          </w:tcPr>
          <w:p w14:paraId="668D4675" w14:textId="77777777" w:rsidR="008E2ECF" w:rsidRPr="008E2ECF" w:rsidRDefault="008E2ECF" w:rsidP="00CB5AD0">
            <w:pPr>
              <w:rPr>
                <w:sz w:val="24"/>
              </w:rPr>
            </w:pPr>
          </w:p>
        </w:tc>
      </w:tr>
      <w:tr w:rsidR="008E2ECF" w:rsidRPr="008E2ECF" w14:paraId="42A1A2CA" w14:textId="77777777" w:rsidTr="00CB5AD0">
        <w:tc>
          <w:tcPr>
            <w:tcW w:w="911" w:type="dxa"/>
          </w:tcPr>
          <w:p w14:paraId="083A58BE" w14:textId="77777777" w:rsidR="008E2ECF" w:rsidRPr="008E2ECF" w:rsidRDefault="008E2ECF" w:rsidP="008A400E">
            <w:pPr>
              <w:pStyle w:val="ListParagraph"/>
              <w:numPr>
                <w:ilvl w:val="0"/>
                <w:numId w:val="28"/>
              </w:numPr>
              <w:rPr>
                <w:sz w:val="24"/>
              </w:rPr>
            </w:pPr>
          </w:p>
        </w:tc>
        <w:tc>
          <w:tcPr>
            <w:tcW w:w="1418" w:type="dxa"/>
            <w:vAlign w:val="center"/>
          </w:tcPr>
          <w:p w14:paraId="416B19DC"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vAlign w:val="center"/>
          </w:tcPr>
          <w:p w14:paraId="44CBE689" w14:textId="77777777" w:rsidR="008E2ECF" w:rsidRPr="008E2ECF" w:rsidRDefault="008E2ECF" w:rsidP="00CB5AD0">
            <w:pPr>
              <w:jc w:val="center"/>
              <w:rPr>
                <w:rFonts w:asciiTheme="majorHAnsi" w:hAnsiTheme="majorHAnsi" w:cstheme="majorHAnsi"/>
                <w:b/>
                <w:sz w:val="24"/>
              </w:rPr>
            </w:pPr>
          </w:p>
        </w:tc>
        <w:tc>
          <w:tcPr>
            <w:tcW w:w="1275" w:type="dxa"/>
            <w:vAlign w:val="center"/>
          </w:tcPr>
          <w:p w14:paraId="5D57F8E6" w14:textId="77777777" w:rsidR="008E2ECF" w:rsidRPr="008E2ECF" w:rsidRDefault="008E2ECF" w:rsidP="00CB5AD0">
            <w:pPr>
              <w:rPr>
                <w:sz w:val="24"/>
              </w:rPr>
            </w:pPr>
            <w:r w:rsidRPr="008E2ECF">
              <w:rPr>
                <w:sz w:val="24"/>
              </w:rPr>
              <w:t>1</w:t>
            </w:r>
          </w:p>
        </w:tc>
        <w:tc>
          <w:tcPr>
            <w:tcW w:w="3828" w:type="dxa"/>
            <w:vMerge/>
            <w:vAlign w:val="center"/>
          </w:tcPr>
          <w:p w14:paraId="12F4754F" w14:textId="77777777" w:rsidR="008E2ECF" w:rsidRPr="008E2ECF" w:rsidRDefault="008E2ECF" w:rsidP="00CB5AD0">
            <w:pPr>
              <w:rPr>
                <w:sz w:val="24"/>
              </w:rPr>
            </w:pPr>
          </w:p>
        </w:tc>
        <w:tc>
          <w:tcPr>
            <w:tcW w:w="1418" w:type="dxa"/>
          </w:tcPr>
          <w:p w14:paraId="474524CD" w14:textId="77777777" w:rsidR="008E2ECF" w:rsidRPr="008E2ECF" w:rsidRDefault="008E2ECF" w:rsidP="00CB5AD0">
            <w:pPr>
              <w:rPr>
                <w:sz w:val="24"/>
              </w:rPr>
            </w:pPr>
          </w:p>
        </w:tc>
      </w:tr>
      <w:tr w:rsidR="008E2ECF" w:rsidRPr="008E2ECF" w14:paraId="63A4C295" w14:textId="77777777" w:rsidTr="00CB5AD0">
        <w:tc>
          <w:tcPr>
            <w:tcW w:w="911" w:type="dxa"/>
          </w:tcPr>
          <w:p w14:paraId="4DEF02D0" w14:textId="77777777" w:rsidR="008E2ECF" w:rsidRPr="008E2ECF" w:rsidRDefault="008E2ECF" w:rsidP="008A400E">
            <w:pPr>
              <w:pStyle w:val="ListParagraph"/>
              <w:numPr>
                <w:ilvl w:val="0"/>
                <w:numId w:val="28"/>
              </w:numPr>
              <w:rPr>
                <w:sz w:val="24"/>
              </w:rPr>
            </w:pPr>
          </w:p>
        </w:tc>
        <w:tc>
          <w:tcPr>
            <w:tcW w:w="1418" w:type="dxa"/>
            <w:vAlign w:val="center"/>
          </w:tcPr>
          <w:p w14:paraId="654BC0D3"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vAlign w:val="center"/>
          </w:tcPr>
          <w:p w14:paraId="263141A2" w14:textId="77777777" w:rsidR="008E2ECF" w:rsidRPr="008E2ECF" w:rsidRDefault="008E2ECF" w:rsidP="00CB5AD0">
            <w:pPr>
              <w:jc w:val="center"/>
              <w:rPr>
                <w:rFonts w:asciiTheme="majorHAnsi" w:hAnsiTheme="majorHAnsi" w:cstheme="majorHAnsi"/>
                <w:b/>
                <w:sz w:val="24"/>
              </w:rPr>
            </w:pPr>
          </w:p>
        </w:tc>
        <w:tc>
          <w:tcPr>
            <w:tcW w:w="1275" w:type="dxa"/>
            <w:vAlign w:val="center"/>
          </w:tcPr>
          <w:p w14:paraId="4AAFBBAB" w14:textId="77777777" w:rsidR="008E2ECF" w:rsidRPr="008E2ECF" w:rsidRDefault="008E2ECF" w:rsidP="00CB5AD0">
            <w:pPr>
              <w:jc w:val="right"/>
              <w:rPr>
                <w:sz w:val="24"/>
              </w:rPr>
            </w:pPr>
            <w:r w:rsidRPr="008E2ECF">
              <w:rPr>
                <w:sz w:val="24"/>
              </w:rPr>
              <w:t>2</w:t>
            </w:r>
          </w:p>
        </w:tc>
        <w:tc>
          <w:tcPr>
            <w:tcW w:w="3828" w:type="dxa"/>
            <w:vMerge/>
            <w:vAlign w:val="center"/>
          </w:tcPr>
          <w:p w14:paraId="52BF6477" w14:textId="77777777" w:rsidR="008E2ECF" w:rsidRPr="008E2ECF" w:rsidRDefault="008E2ECF" w:rsidP="00CB5AD0">
            <w:pPr>
              <w:rPr>
                <w:sz w:val="24"/>
              </w:rPr>
            </w:pPr>
          </w:p>
        </w:tc>
        <w:tc>
          <w:tcPr>
            <w:tcW w:w="1418" w:type="dxa"/>
          </w:tcPr>
          <w:p w14:paraId="137DFECD" w14:textId="77777777" w:rsidR="008E2ECF" w:rsidRPr="008E2ECF" w:rsidRDefault="008E2ECF" w:rsidP="00CB5AD0">
            <w:pPr>
              <w:rPr>
                <w:sz w:val="24"/>
              </w:rPr>
            </w:pPr>
          </w:p>
        </w:tc>
      </w:tr>
      <w:tr w:rsidR="008E2ECF" w:rsidRPr="008E2ECF" w14:paraId="5574B858" w14:textId="77777777" w:rsidTr="00CB5AD0">
        <w:tc>
          <w:tcPr>
            <w:tcW w:w="911" w:type="dxa"/>
            <w:tcBorders>
              <w:bottom w:val="single" w:sz="4" w:space="0" w:color="auto"/>
            </w:tcBorders>
          </w:tcPr>
          <w:p w14:paraId="42C9AC3D" w14:textId="77777777" w:rsidR="008E2ECF" w:rsidRPr="008E2ECF" w:rsidRDefault="008E2ECF" w:rsidP="008A400E">
            <w:pPr>
              <w:pStyle w:val="ListParagraph"/>
              <w:numPr>
                <w:ilvl w:val="0"/>
                <w:numId w:val="28"/>
              </w:numPr>
              <w:rPr>
                <w:sz w:val="24"/>
              </w:rPr>
            </w:pPr>
          </w:p>
        </w:tc>
        <w:tc>
          <w:tcPr>
            <w:tcW w:w="1418" w:type="dxa"/>
            <w:tcBorders>
              <w:bottom w:val="single" w:sz="4" w:space="0" w:color="auto"/>
            </w:tcBorders>
            <w:vAlign w:val="center"/>
          </w:tcPr>
          <w:p w14:paraId="4DE17F65" w14:textId="77777777" w:rsidR="008E2ECF" w:rsidRPr="008E2ECF" w:rsidRDefault="008E2ECF" w:rsidP="00CB5AD0">
            <w:pPr>
              <w:jc w:val="center"/>
              <w:rPr>
                <w:rFonts w:asciiTheme="majorHAnsi" w:hAnsiTheme="majorHAnsi" w:cstheme="majorHAnsi"/>
                <w:b/>
                <w:sz w:val="24"/>
              </w:rPr>
            </w:pPr>
          </w:p>
        </w:tc>
        <w:tc>
          <w:tcPr>
            <w:tcW w:w="1276" w:type="dxa"/>
            <w:tcBorders>
              <w:bottom w:val="single" w:sz="4" w:space="0" w:color="auto"/>
            </w:tcBorders>
            <w:vAlign w:val="center"/>
          </w:tcPr>
          <w:p w14:paraId="5EE11A5C"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5" w:type="dxa"/>
            <w:tcBorders>
              <w:bottom w:val="single" w:sz="4" w:space="0" w:color="auto"/>
            </w:tcBorders>
            <w:vAlign w:val="center"/>
          </w:tcPr>
          <w:p w14:paraId="7CBD1F00" w14:textId="77777777" w:rsidR="008E2ECF" w:rsidRPr="008E2ECF" w:rsidRDefault="008E2ECF" w:rsidP="00CB5AD0">
            <w:pPr>
              <w:jc w:val="right"/>
              <w:rPr>
                <w:sz w:val="24"/>
              </w:rPr>
            </w:pPr>
            <w:r w:rsidRPr="008E2ECF">
              <w:rPr>
                <w:sz w:val="24"/>
              </w:rPr>
              <w:t>2</w:t>
            </w:r>
          </w:p>
        </w:tc>
        <w:tc>
          <w:tcPr>
            <w:tcW w:w="3828" w:type="dxa"/>
            <w:vMerge/>
            <w:tcBorders>
              <w:bottom w:val="single" w:sz="4" w:space="0" w:color="auto"/>
            </w:tcBorders>
            <w:vAlign w:val="center"/>
          </w:tcPr>
          <w:p w14:paraId="7E5B2C32" w14:textId="77777777" w:rsidR="008E2ECF" w:rsidRPr="008E2ECF" w:rsidRDefault="008E2ECF" w:rsidP="00CB5AD0">
            <w:pPr>
              <w:rPr>
                <w:sz w:val="24"/>
              </w:rPr>
            </w:pPr>
          </w:p>
        </w:tc>
        <w:tc>
          <w:tcPr>
            <w:tcW w:w="1418" w:type="dxa"/>
            <w:tcBorders>
              <w:bottom w:val="single" w:sz="4" w:space="0" w:color="auto"/>
            </w:tcBorders>
          </w:tcPr>
          <w:p w14:paraId="0ABB7B45" w14:textId="77777777" w:rsidR="008E2ECF" w:rsidRPr="008E2ECF" w:rsidRDefault="008E2ECF" w:rsidP="00CB5AD0">
            <w:pPr>
              <w:rPr>
                <w:sz w:val="24"/>
              </w:rPr>
            </w:pPr>
          </w:p>
        </w:tc>
      </w:tr>
      <w:tr w:rsidR="008E2ECF" w:rsidRPr="008E2ECF" w14:paraId="3FEE3348" w14:textId="77777777" w:rsidTr="00CB5AD0">
        <w:tc>
          <w:tcPr>
            <w:tcW w:w="911" w:type="dxa"/>
            <w:tcBorders>
              <w:bottom w:val="double" w:sz="12" w:space="0" w:color="auto"/>
            </w:tcBorders>
          </w:tcPr>
          <w:p w14:paraId="79D0DD3C" w14:textId="77777777" w:rsidR="008E2ECF" w:rsidRPr="008E2ECF" w:rsidRDefault="008E2ECF" w:rsidP="008A400E">
            <w:pPr>
              <w:pStyle w:val="ListParagraph"/>
              <w:numPr>
                <w:ilvl w:val="0"/>
                <w:numId w:val="28"/>
              </w:numPr>
              <w:rPr>
                <w:sz w:val="24"/>
              </w:rPr>
            </w:pPr>
          </w:p>
        </w:tc>
        <w:tc>
          <w:tcPr>
            <w:tcW w:w="1418" w:type="dxa"/>
            <w:tcBorders>
              <w:bottom w:val="double" w:sz="12" w:space="0" w:color="auto"/>
            </w:tcBorders>
            <w:vAlign w:val="center"/>
          </w:tcPr>
          <w:p w14:paraId="5CC43BC2" w14:textId="77777777" w:rsidR="008E2ECF" w:rsidRPr="008E2ECF" w:rsidRDefault="008E2ECF" w:rsidP="00CB5AD0">
            <w:pPr>
              <w:jc w:val="center"/>
              <w:rPr>
                <w:rFonts w:asciiTheme="majorHAnsi" w:hAnsiTheme="majorHAnsi" w:cstheme="majorHAnsi"/>
                <w:b/>
                <w:sz w:val="24"/>
              </w:rPr>
            </w:pPr>
          </w:p>
        </w:tc>
        <w:tc>
          <w:tcPr>
            <w:tcW w:w="1276" w:type="dxa"/>
            <w:tcBorders>
              <w:bottom w:val="double" w:sz="12" w:space="0" w:color="auto"/>
            </w:tcBorders>
            <w:vAlign w:val="center"/>
          </w:tcPr>
          <w:p w14:paraId="6F357025"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5" w:type="dxa"/>
            <w:tcBorders>
              <w:bottom w:val="double" w:sz="12" w:space="0" w:color="auto"/>
            </w:tcBorders>
            <w:vAlign w:val="center"/>
          </w:tcPr>
          <w:p w14:paraId="701C2024" w14:textId="77777777" w:rsidR="008E2ECF" w:rsidRPr="008E2ECF" w:rsidRDefault="008E2ECF" w:rsidP="00CB5AD0">
            <w:pPr>
              <w:jc w:val="right"/>
              <w:rPr>
                <w:sz w:val="24"/>
              </w:rPr>
            </w:pPr>
            <w:r w:rsidRPr="008E2ECF">
              <w:rPr>
                <w:sz w:val="24"/>
              </w:rPr>
              <w:t>2</w:t>
            </w:r>
          </w:p>
        </w:tc>
        <w:tc>
          <w:tcPr>
            <w:tcW w:w="3828" w:type="dxa"/>
            <w:vMerge/>
            <w:tcBorders>
              <w:bottom w:val="double" w:sz="12" w:space="0" w:color="auto"/>
            </w:tcBorders>
            <w:vAlign w:val="center"/>
          </w:tcPr>
          <w:p w14:paraId="020A0A14" w14:textId="77777777" w:rsidR="008E2ECF" w:rsidRPr="008E2ECF" w:rsidRDefault="008E2ECF" w:rsidP="00CB5AD0">
            <w:pPr>
              <w:rPr>
                <w:sz w:val="24"/>
              </w:rPr>
            </w:pPr>
          </w:p>
        </w:tc>
        <w:tc>
          <w:tcPr>
            <w:tcW w:w="1418" w:type="dxa"/>
            <w:tcBorders>
              <w:bottom w:val="double" w:sz="12" w:space="0" w:color="auto"/>
            </w:tcBorders>
          </w:tcPr>
          <w:p w14:paraId="563164A0" w14:textId="77777777" w:rsidR="008E2ECF" w:rsidRPr="008E2ECF" w:rsidRDefault="008E2ECF" w:rsidP="00CB5AD0">
            <w:pPr>
              <w:rPr>
                <w:sz w:val="24"/>
              </w:rPr>
            </w:pPr>
          </w:p>
        </w:tc>
      </w:tr>
      <w:tr w:rsidR="008E2ECF" w:rsidRPr="008E2ECF" w14:paraId="01701C8E" w14:textId="77777777" w:rsidTr="00CB5AD0">
        <w:tc>
          <w:tcPr>
            <w:tcW w:w="911" w:type="dxa"/>
            <w:tcBorders>
              <w:top w:val="double" w:sz="12" w:space="0" w:color="auto"/>
            </w:tcBorders>
          </w:tcPr>
          <w:p w14:paraId="303223E1" w14:textId="77777777" w:rsidR="008E2ECF" w:rsidRPr="008E2ECF" w:rsidRDefault="008E2ECF" w:rsidP="008A400E">
            <w:pPr>
              <w:pStyle w:val="ListParagraph"/>
              <w:numPr>
                <w:ilvl w:val="0"/>
                <w:numId w:val="28"/>
              </w:numPr>
              <w:rPr>
                <w:sz w:val="24"/>
              </w:rPr>
            </w:pPr>
            <w:r w:rsidRPr="008E2ECF">
              <w:rPr>
                <w:sz w:val="24"/>
              </w:rPr>
              <w:t>25</w:t>
            </w:r>
          </w:p>
        </w:tc>
        <w:tc>
          <w:tcPr>
            <w:tcW w:w="1418" w:type="dxa"/>
            <w:tcBorders>
              <w:top w:val="double" w:sz="12" w:space="0" w:color="auto"/>
            </w:tcBorders>
            <w:vAlign w:val="center"/>
          </w:tcPr>
          <w:p w14:paraId="0E973699"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top w:val="double" w:sz="12" w:space="0" w:color="auto"/>
            </w:tcBorders>
            <w:vAlign w:val="center"/>
          </w:tcPr>
          <w:p w14:paraId="5A164679" w14:textId="77777777" w:rsidR="008E2ECF" w:rsidRPr="008E2ECF" w:rsidRDefault="008E2ECF" w:rsidP="00CB5AD0">
            <w:pPr>
              <w:jc w:val="center"/>
              <w:rPr>
                <w:rFonts w:asciiTheme="majorHAnsi" w:hAnsiTheme="majorHAnsi" w:cstheme="majorHAnsi"/>
                <w:b/>
                <w:sz w:val="24"/>
              </w:rPr>
            </w:pPr>
          </w:p>
        </w:tc>
        <w:tc>
          <w:tcPr>
            <w:tcW w:w="1275" w:type="dxa"/>
            <w:tcBorders>
              <w:top w:val="double" w:sz="12" w:space="0" w:color="auto"/>
            </w:tcBorders>
            <w:vAlign w:val="center"/>
          </w:tcPr>
          <w:p w14:paraId="239A8752" w14:textId="77777777" w:rsidR="008E2ECF" w:rsidRPr="008E2ECF" w:rsidRDefault="008E2ECF" w:rsidP="00CB5AD0">
            <w:pPr>
              <w:rPr>
                <w:sz w:val="24"/>
              </w:rPr>
            </w:pPr>
            <w:r w:rsidRPr="008E2ECF">
              <w:rPr>
                <w:sz w:val="24"/>
              </w:rPr>
              <w:t>1</w:t>
            </w:r>
          </w:p>
        </w:tc>
        <w:tc>
          <w:tcPr>
            <w:tcW w:w="3828" w:type="dxa"/>
            <w:vMerge w:val="restart"/>
            <w:tcBorders>
              <w:top w:val="double" w:sz="12" w:space="0" w:color="auto"/>
            </w:tcBorders>
            <w:vAlign w:val="center"/>
          </w:tcPr>
          <w:p w14:paraId="7A4615D3" w14:textId="77777777" w:rsidR="008E2ECF" w:rsidRPr="008E2ECF" w:rsidRDefault="008E2ECF" w:rsidP="00CB5AD0">
            <w:pPr>
              <w:rPr>
                <w:sz w:val="24"/>
              </w:rPr>
            </w:pPr>
            <w:r w:rsidRPr="008E2ECF">
              <w:rPr>
                <w:sz w:val="24"/>
              </w:rPr>
              <w:t>CROM VÀ CÁC KIM LOẠI KHÁC</w:t>
            </w:r>
          </w:p>
        </w:tc>
        <w:tc>
          <w:tcPr>
            <w:tcW w:w="1418" w:type="dxa"/>
            <w:tcBorders>
              <w:top w:val="double" w:sz="12" w:space="0" w:color="auto"/>
            </w:tcBorders>
          </w:tcPr>
          <w:p w14:paraId="6DC032F7" w14:textId="77777777" w:rsidR="008E2ECF" w:rsidRPr="008E2ECF" w:rsidRDefault="008E2ECF" w:rsidP="00CB5AD0">
            <w:pPr>
              <w:rPr>
                <w:sz w:val="24"/>
              </w:rPr>
            </w:pPr>
          </w:p>
        </w:tc>
      </w:tr>
      <w:tr w:rsidR="008E2ECF" w:rsidRPr="008E2ECF" w14:paraId="4343ECC2" w14:textId="77777777" w:rsidTr="00CB5AD0">
        <w:tc>
          <w:tcPr>
            <w:tcW w:w="911" w:type="dxa"/>
          </w:tcPr>
          <w:p w14:paraId="45041993" w14:textId="77777777" w:rsidR="008E2ECF" w:rsidRPr="008E2ECF" w:rsidRDefault="008E2ECF" w:rsidP="008A400E">
            <w:pPr>
              <w:pStyle w:val="ListParagraph"/>
              <w:numPr>
                <w:ilvl w:val="0"/>
                <w:numId w:val="28"/>
              </w:numPr>
              <w:rPr>
                <w:sz w:val="24"/>
              </w:rPr>
            </w:pPr>
            <w:r w:rsidRPr="008E2ECF">
              <w:rPr>
                <w:sz w:val="24"/>
              </w:rPr>
              <w:t>26</w:t>
            </w:r>
          </w:p>
        </w:tc>
        <w:tc>
          <w:tcPr>
            <w:tcW w:w="1418" w:type="dxa"/>
            <w:vAlign w:val="center"/>
          </w:tcPr>
          <w:p w14:paraId="4955F9C4"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vAlign w:val="center"/>
          </w:tcPr>
          <w:p w14:paraId="025B9F96" w14:textId="77777777" w:rsidR="008E2ECF" w:rsidRPr="008E2ECF" w:rsidRDefault="008E2ECF" w:rsidP="00CB5AD0">
            <w:pPr>
              <w:jc w:val="center"/>
              <w:rPr>
                <w:rFonts w:asciiTheme="majorHAnsi" w:hAnsiTheme="majorHAnsi" w:cstheme="majorHAnsi"/>
                <w:b/>
                <w:sz w:val="24"/>
              </w:rPr>
            </w:pPr>
          </w:p>
        </w:tc>
        <w:tc>
          <w:tcPr>
            <w:tcW w:w="1275" w:type="dxa"/>
            <w:vAlign w:val="center"/>
          </w:tcPr>
          <w:p w14:paraId="1005E6A2" w14:textId="77777777" w:rsidR="008E2ECF" w:rsidRPr="008E2ECF" w:rsidRDefault="008E2ECF" w:rsidP="00CB5AD0">
            <w:pPr>
              <w:rPr>
                <w:sz w:val="24"/>
              </w:rPr>
            </w:pPr>
            <w:r w:rsidRPr="008E2ECF">
              <w:rPr>
                <w:sz w:val="24"/>
              </w:rPr>
              <w:t>1</w:t>
            </w:r>
          </w:p>
        </w:tc>
        <w:tc>
          <w:tcPr>
            <w:tcW w:w="3828" w:type="dxa"/>
            <w:vMerge/>
            <w:vAlign w:val="center"/>
          </w:tcPr>
          <w:p w14:paraId="4D6D7D9D" w14:textId="77777777" w:rsidR="008E2ECF" w:rsidRPr="008E2ECF" w:rsidRDefault="008E2ECF" w:rsidP="00CB5AD0">
            <w:pPr>
              <w:rPr>
                <w:sz w:val="24"/>
              </w:rPr>
            </w:pPr>
          </w:p>
        </w:tc>
        <w:tc>
          <w:tcPr>
            <w:tcW w:w="1418" w:type="dxa"/>
          </w:tcPr>
          <w:p w14:paraId="7C78D9AE" w14:textId="77777777" w:rsidR="008E2ECF" w:rsidRPr="008E2ECF" w:rsidRDefault="008E2ECF" w:rsidP="00CB5AD0">
            <w:pPr>
              <w:rPr>
                <w:sz w:val="24"/>
              </w:rPr>
            </w:pPr>
          </w:p>
        </w:tc>
      </w:tr>
      <w:tr w:rsidR="008E2ECF" w:rsidRPr="008E2ECF" w14:paraId="7EDCE1CB" w14:textId="77777777" w:rsidTr="00CB5AD0">
        <w:tc>
          <w:tcPr>
            <w:tcW w:w="911" w:type="dxa"/>
            <w:tcBorders>
              <w:bottom w:val="single" w:sz="4" w:space="0" w:color="auto"/>
            </w:tcBorders>
          </w:tcPr>
          <w:p w14:paraId="1FDEB4C2" w14:textId="77777777" w:rsidR="008E2ECF" w:rsidRPr="008E2ECF" w:rsidRDefault="008E2ECF" w:rsidP="008A400E">
            <w:pPr>
              <w:pStyle w:val="ListParagraph"/>
              <w:numPr>
                <w:ilvl w:val="0"/>
                <w:numId w:val="28"/>
              </w:numPr>
              <w:rPr>
                <w:sz w:val="24"/>
              </w:rPr>
            </w:pPr>
            <w:r w:rsidRPr="008E2ECF">
              <w:rPr>
                <w:sz w:val="24"/>
              </w:rPr>
              <w:t>27</w:t>
            </w:r>
          </w:p>
        </w:tc>
        <w:tc>
          <w:tcPr>
            <w:tcW w:w="1418" w:type="dxa"/>
            <w:tcBorders>
              <w:bottom w:val="single" w:sz="4" w:space="0" w:color="auto"/>
            </w:tcBorders>
            <w:vAlign w:val="center"/>
          </w:tcPr>
          <w:p w14:paraId="3DC927A1"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single" w:sz="4" w:space="0" w:color="auto"/>
            </w:tcBorders>
            <w:vAlign w:val="center"/>
          </w:tcPr>
          <w:p w14:paraId="69022B52" w14:textId="77777777" w:rsidR="008E2ECF" w:rsidRPr="008E2ECF" w:rsidRDefault="008E2ECF" w:rsidP="00CB5AD0">
            <w:pPr>
              <w:jc w:val="center"/>
              <w:rPr>
                <w:rFonts w:asciiTheme="majorHAnsi" w:hAnsiTheme="majorHAnsi" w:cstheme="majorHAnsi"/>
                <w:b/>
                <w:sz w:val="24"/>
              </w:rPr>
            </w:pPr>
          </w:p>
        </w:tc>
        <w:tc>
          <w:tcPr>
            <w:tcW w:w="1275" w:type="dxa"/>
            <w:tcBorders>
              <w:bottom w:val="single" w:sz="4" w:space="0" w:color="auto"/>
            </w:tcBorders>
            <w:vAlign w:val="center"/>
          </w:tcPr>
          <w:p w14:paraId="1344CED8" w14:textId="77777777" w:rsidR="008E2ECF" w:rsidRPr="008E2ECF" w:rsidRDefault="008E2ECF" w:rsidP="00CB5AD0">
            <w:pPr>
              <w:rPr>
                <w:sz w:val="24"/>
              </w:rPr>
            </w:pPr>
            <w:r w:rsidRPr="008E2ECF">
              <w:rPr>
                <w:sz w:val="24"/>
              </w:rPr>
              <w:t>1</w:t>
            </w:r>
          </w:p>
        </w:tc>
        <w:tc>
          <w:tcPr>
            <w:tcW w:w="3828" w:type="dxa"/>
            <w:vMerge/>
            <w:tcBorders>
              <w:bottom w:val="single" w:sz="4" w:space="0" w:color="auto"/>
            </w:tcBorders>
            <w:vAlign w:val="center"/>
          </w:tcPr>
          <w:p w14:paraId="51BFF714" w14:textId="77777777" w:rsidR="008E2ECF" w:rsidRPr="008E2ECF" w:rsidRDefault="008E2ECF" w:rsidP="00CB5AD0">
            <w:pPr>
              <w:rPr>
                <w:sz w:val="24"/>
              </w:rPr>
            </w:pPr>
          </w:p>
        </w:tc>
        <w:tc>
          <w:tcPr>
            <w:tcW w:w="1418" w:type="dxa"/>
            <w:tcBorders>
              <w:bottom w:val="single" w:sz="4" w:space="0" w:color="auto"/>
            </w:tcBorders>
          </w:tcPr>
          <w:p w14:paraId="4C76A676" w14:textId="77777777" w:rsidR="008E2ECF" w:rsidRPr="008E2ECF" w:rsidRDefault="008E2ECF" w:rsidP="00CB5AD0">
            <w:pPr>
              <w:rPr>
                <w:sz w:val="24"/>
              </w:rPr>
            </w:pPr>
          </w:p>
        </w:tc>
      </w:tr>
      <w:tr w:rsidR="008E2ECF" w:rsidRPr="008E2ECF" w14:paraId="3F994B42" w14:textId="77777777" w:rsidTr="00CB5AD0">
        <w:tc>
          <w:tcPr>
            <w:tcW w:w="911" w:type="dxa"/>
            <w:tcBorders>
              <w:bottom w:val="double" w:sz="12" w:space="0" w:color="auto"/>
            </w:tcBorders>
          </w:tcPr>
          <w:p w14:paraId="7ACF1C48" w14:textId="77777777" w:rsidR="008E2ECF" w:rsidRPr="008E2ECF" w:rsidRDefault="008E2ECF" w:rsidP="008A400E">
            <w:pPr>
              <w:pStyle w:val="ListParagraph"/>
              <w:numPr>
                <w:ilvl w:val="0"/>
                <w:numId w:val="28"/>
              </w:numPr>
              <w:rPr>
                <w:sz w:val="24"/>
              </w:rPr>
            </w:pPr>
            <w:r w:rsidRPr="008E2ECF">
              <w:rPr>
                <w:sz w:val="24"/>
              </w:rPr>
              <w:t>28</w:t>
            </w:r>
          </w:p>
        </w:tc>
        <w:tc>
          <w:tcPr>
            <w:tcW w:w="1418" w:type="dxa"/>
            <w:tcBorders>
              <w:bottom w:val="double" w:sz="12" w:space="0" w:color="auto"/>
            </w:tcBorders>
            <w:vAlign w:val="center"/>
          </w:tcPr>
          <w:p w14:paraId="767CF9F4" w14:textId="77777777" w:rsidR="008E2ECF" w:rsidRPr="008E2ECF" w:rsidRDefault="008E2ECF" w:rsidP="00CB5AD0">
            <w:pPr>
              <w:jc w:val="center"/>
              <w:rPr>
                <w:rFonts w:asciiTheme="majorHAnsi" w:hAnsiTheme="majorHAnsi" w:cstheme="majorHAnsi"/>
                <w:b/>
                <w:sz w:val="24"/>
              </w:rPr>
            </w:pPr>
          </w:p>
        </w:tc>
        <w:tc>
          <w:tcPr>
            <w:tcW w:w="1276" w:type="dxa"/>
            <w:tcBorders>
              <w:bottom w:val="double" w:sz="12" w:space="0" w:color="auto"/>
            </w:tcBorders>
            <w:vAlign w:val="center"/>
          </w:tcPr>
          <w:p w14:paraId="338DF2F6"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5" w:type="dxa"/>
            <w:tcBorders>
              <w:bottom w:val="double" w:sz="12" w:space="0" w:color="auto"/>
            </w:tcBorders>
            <w:vAlign w:val="center"/>
          </w:tcPr>
          <w:p w14:paraId="67AEA1CE" w14:textId="77777777" w:rsidR="008E2ECF" w:rsidRPr="008E2ECF" w:rsidRDefault="008E2ECF" w:rsidP="00CB5AD0">
            <w:pPr>
              <w:jc w:val="right"/>
              <w:rPr>
                <w:sz w:val="24"/>
              </w:rPr>
            </w:pPr>
            <w:r w:rsidRPr="008E2ECF">
              <w:rPr>
                <w:sz w:val="24"/>
              </w:rPr>
              <w:t>2</w:t>
            </w:r>
          </w:p>
        </w:tc>
        <w:tc>
          <w:tcPr>
            <w:tcW w:w="3828" w:type="dxa"/>
            <w:vMerge/>
            <w:tcBorders>
              <w:bottom w:val="double" w:sz="12" w:space="0" w:color="auto"/>
            </w:tcBorders>
            <w:vAlign w:val="center"/>
          </w:tcPr>
          <w:p w14:paraId="31823EE4" w14:textId="77777777" w:rsidR="008E2ECF" w:rsidRPr="008E2ECF" w:rsidRDefault="008E2ECF" w:rsidP="00CB5AD0">
            <w:pPr>
              <w:rPr>
                <w:sz w:val="24"/>
              </w:rPr>
            </w:pPr>
          </w:p>
        </w:tc>
        <w:tc>
          <w:tcPr>
            <w:tcW w:w="1418" w:type="dxa"/>
            <w:tcBorders>
              <w:bottom w:val="double" w:sz="12" w:space="0" w:color="auto"/>
            </w:tcBorders>
          </w:tcPr>
          <w:p w14:paraId="6CB38F9C" w14:textId="77777777" w:rsidR="008E2ECF" w:rsidRPr="008E2ECF" w:rsidRDefault="008E2ECF" w:rsidP="00CB5AD0">
            <w:pPr>
              <w:rPr>
                <w:sz w:val="24"/>
              </w:rPr>
            </w:pPr>
          </w:p>
        </w:tc>
      </w:tr>
      <w:tr w:rsidR="008E2ECF" w:rsidRPr="008E2ECF" w14:paraId="079D2F5E" w14:textId="77777777" w:rsidTr="00CB5AD0">
        <w:tc>
          <w:tcPr>
            <w:tcW w:w="911" w:type="dxa"/>
            <w:tcBorders>
              <w:top w:val="double" w:sz="12" w:space="0" w:color="auto"/>
            </w:tcBorders>
          </w:tcPr>
          <w:p w14:paraId="76E8F8EB" w14:textId="77777777" w:rsidR="008E2ECF" w:rsidRPr="008E2ECF" w:rsidRDefault="008E2ECF" w:rsidP="008A400E">
            <w:pPr>
              <w:pStyle w:val="ListParagraph"/>
              <w:numPr>
                <w:ilvl w:val="0"/>
                <w:numId w:val="28"/>
              </w:numPr>
              <w:rPr>
                <w:sz w:val="24"/>
              </w:rPr>
            </w:pPr>
            <w:r w:rsidRPr="008E2ECF">
              <w:rPr>
                <w:sz w:val="24"/>
              </w:rPr>
              <w:t>29</w:t>
            </w:r>
          </w:p>
        </w:tc>
        <w:tc>
          <w:tcPr>
            <w:tcW w:w="1418" w:type="dxa"/>
            <w:tcBorders>
              <w:top w:val="double" w:sz="12" w:space="0" w:color="auto"/>
            </w:tcBorders>
            <w:vAlign w:val="center"/>
          </w:tcPr>
          <w:p w14:paraId="62A23652"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top w:val="double" w:sz="12" w:space="0" w:color="auto"/>
            </w:tcBorders>
            <w:vAlign w:val="center"/>
          </w:tcPr>
          <w:p w14:paraId="040AD7D0" w14:textId="77777777" w:rsidR="008E2ECF" w:rsidRPr="008E2ECF" w:rsidRDefault="008E2ECF" w:rsidP="00CB5AD0">
            <w:pPr>
              <w:jc w:val="center"/>
              <w:rPr>
                <w:rFonts w:asciiTheme="majorHAnsi" w:hAnsiTheme="majorHAnsi" w:cstheme="majorHAnsi"/>
                <w:b/>
                <w:sz w:val="24"/>
              </w:rPr>
            </w:pPr>
          </w:p>
        </w:tc>
        <w:tc>
          <w:tcPr>
            <w:tcW w:w="1275" w:type="dxa"/>
            <w:tcBorders>
              <w:top w:val="double" w:sz="12" w:space="0" w:color="auto"/>
            </w:tcBorders>
            <w:vAlign w:val="center"/>
          </w:tcPr>
          <w:p w14:paraId="2F05E8E2" w14:textId="77777777" w:rsidR="008E2ECF" w:rsidRPr="008E2ECF" w:rsidRDefault="008E2ECF" w:rsidP="00CB5AD0">
            <w:pPr>
              <w:rPr>
                <w:sz w:val="24"/>
              </w:rPr>
            </w:pPr>
            <w:r w:rsidRPr="008E2ECF">
              <w:rPr>
                <w:sz w:val="24"/>
              </w:rPr>
              <w:t>1</w:t>
            </w:r>
          </w:p>
        </w:tc>
        <w:tc>
          <w:tcPr>
            <w:tcW w:w="3828" w:type="dxa"/>
            <w:vMerge w:val="restart"/>
            <w:tcBorders>
              <w:top w:val="double" w:sz="12" w:space="0" w:color="auto"/>
            </w:tcBorders>
            <w:vAlign w:val="center"/>
          </w:tcPr>
          <w:p w14:paraId="10C3E0EC" w14:textId="77777777" w:rsidR="008E2ECF" w:rsidRPr="008E2ECF" w:rsidRDefault="008E2ECF" w:rsidP="00CB5AD0">
            <w:pPr>
              <w:rPr>
                <w:sz w:val="24"/>
              </w:rPr>
            </w:pPr>
            <w:r w:rsidRPr="008E2ECF">
              <w:rPr>
                <w:sz w:val="24"/>
              </w:rPr>
              <w:t>NHẬN BIẾT CÁC CHẤT</w:t>
            </w:r>
          </w:p>
        </w:tc>
        <w:tc>
          <w:tcPr>
            <w:tcW w:w="1418" w:type="dxa"/>
            <w:tcBorders>
              <w:top w:val="double" w:sz="12" w:space="0" w:color="auto"/>
            </w:tcBorders>
          </w:tcPr>
          <w:p w14:paraId="459887C3" w14:textId="77777777" w:rsidR="008E2ECF" w:rsidRPr="008E2ECF" w:rsidRDefault="008E2ECF" w:rsidP="00CB5AD0">
            <w:pPr>
              <w:rPr>
                <w:sz w:val="24"/>
              </w:rPr>
            </w:pPr>
          </w:p>
        </w:tc>
      </w:tr>
      <w:tr w:rsidR="008E2ECF" w:rsidRPr="008E2ECF" w14:paraId="1BE0B4F8" w14:textId="77777777" w:rsidTr="00CB5AD0">
        <w:tc>
          <w:tcPr>
            <w:tcW w:w="911" w:type="dxa"/>
            <w:tcBorders>
              <w:bottom w:val="single" w:sz="4" w:space="0" w:color="auto"/>
            </w:tcBorders>
          </w:tcPr>
          <w:p w14:paraId="342ECF5D" w14:textId="77777777" w:rsidR="008E2ECF" w:rsidRPr="008E2ECF" w:rsidRDefault="008E2ECF" w:rsidP="008A400E">
            <w:pPr>
              <w:pStyle w:val="ListParagraph"/>
              <w:numPr>
                <w:ilvl w:val="0"/>
                <w:numId w:val="28"/>
              </w:numPr>
              <w:rPr>
                <w:sz w:val="24"/>
              </w:rPr>
            </w:pPr>
            <w:r w:rsidRPr="008E2ECF">
              <w:rPr>
                <w:sz w:val="24"/>
              </w:rPr>
              <w:t>30</w:t>
            </w:r>
          </w:p>
        </w:tc>
        <w:tc>
          <w:tcPr>
            <w:tcW w:w="1418" w:type="dxa"/>
            <w:tcBorders>
              <w:bottom w:val="single" w:sz="4" w:space="0" w:color="auto"/>
            </w:tcBorders>
            <w:vAlign w:val="center"/>
          </w:tcPr>
          <w:p w14:paraId="02D5EEB1"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single" w:sz="4" w:space="0" w:color="auto"/>
            </w:tcBorders>
            <w:vAlign w:val="center"/>
          </w:tcPr>
          <w:p w14:paraId="6432AFD9" w14:textId="77777777" w:rsidR="008E2ECF" w:rsidRPr="008E2ECF" w:rsidRDefault="008E2ECF" w:rsidP="00CB5AD0">
            <w:pPr>
              <w:jc w:val="center"/>
              <w:rPr>
                <w:rFonts w:asciiTheme="majorHAnsi" w:hAnsiTheme="majorHAnsi" w:cstheme="majorHAnsi"/>
                <w:b/>
                <w:sz w:val="24"/>
              </w:rPr>
            </w:pPr>
          </w:p>
        </w:tc>
        <w:tc>
          <w:tcPr>
            <w:tcW w:w="1275" w:type="dxa"/>
            <w:tcBorders>
              <w:bottom w:val="single" w:sz="4" w:space="0" w:color="auto"/>
            </w:tcBorders>
            <w:vAlign w:val="center"/>
          </w:tcPr>
          <w:p w14:paraId="079116D7" w14:textId="77777777" w:rsidR="008E2ECF" w:rsidRPr="008E2ECF" w:rsidRDefault="008E2ECF" w:rsidP="00CB5AD0">
            <w:pPr>
              <w:rPr>
                <w:sz w:val="24"/>
              </w:rPr>
            </w:pPr>
            <w:r w:rsidRPr="008E2ECF">
              <w:rPr>
                <w:sz w:val="24"/>
              </w:rPr>
              <w:t>1</w:t>
            </w:r>
          </w:p>
        </w:tc>
        <w:tc>
          <w:tcPr>
            <w:tcW w:w="3828" w:type="dxa"/>
            <w:vMerge/>
            <w:tcBorders>
              <w:bottom w:val="single" w:sz="4" w:space="0" w:color="auto"/>
            </w:tcBorders>
            <w:vAlign w:val="center"/>
          </w:tcPr>
          <w:p w14:paraId="6425FC03" w14:textId="77777777" w:rsidR="008E2ECF" w:rsidRPr="008E2ECF" w:rsidRDefault="008E2ECF" w:rsidP="00CB5AD0">
            <w:pPr>
              <w:rPr>
                <w:sz w:val="24"/>
              </w:rPr>
            </w:pPr>
          </w:p>
        </w:tc>
        <w:tc>
          <w:tcPr>
            <w:tcW w:w="1418" w:type="dxa"/>
            <w:tcBorders>
              <w:bottom w:val="single" w:sz="4" w:space="0" w:color="auto"/>
            </w:tcBorders>
          </w:tcPr>
          <w:p w14:paraId="2041EAFD" w14:textId="77777777" w:rsidR="008E2ECF" w:rsidRPr="008E2ECF" w:rsidRDefault="008E2ECF" w:rsidP="00CB5AD0">
            <w:pPr>
              <w:rPr>
                <w:sz w:val="24"/>
              </w:rPr>
            </w:pPr>
          </w:p>
        </w:tc>
      </w:tr>
      <w:tr w:rsidR="008E2ECF" w:rsidRPr="008E2ECF" w14:paraId="72AF5761" w14:textId="77777777" w:rsidTr="00CB5AD0">
        <w:tc>
          <w:tcPr>
            <w:tcW w:w="911" w:type="dxa"/>
            <w:tcBorders>
              <w:bottom w:val="double" w:sz="12" w:space="0" w:color="auto"/>
            </w:tcBorders>
          </w:tcPr>
          <w:p w14:paraId="168B4565" w14:textId="77777777" w:rsidR="008E2ECF" w:rsidRPr="008E2ECF" w:rsidRDefault="008E2ECF" w:rsidP="008A400E">
            <w:pPr>
              <w:pStyle w:val="ListParagraph"/>
              <w:numPr>
                <w:ilvl w:val="0"/>
                <w:numId w:val="28"/>
              </w:numPr>
              <w:rPr>
                <w:sz w:val="24"/>
              </w:rPr>
            </w:pPr>
            <w:r w:rsidRPr="008E2ECF">
              <w:rPr>
                <w:sz w:val="24"/>
              </w:rPr>
              <w:t>31</w:t>
            </w:r>
          </w:p>
        </w:tc>
        <w:tc>
          <w:tcPr>
            <w:tcW w:w="1418" w:type="dxa"/>
            <w:tcBorders>
              <w:bottom w:val="double" w:sz="12" w:space="0" w:color="auto"/>
            </w:tcBorders>
            <w:vAlign w:val="center"/>
          </w:tcPr>
          <w:p w14:paraId="77F1E91D"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double" w:sz="12" w:space="0" w:color="auto"/>
            </w:tcBorders>
            <w:vAlign w:val="center"/>
          </w:tcPr>
          <w:p w14:paraId="1688EAEF" w14:textId="77777777" w:rsidR="008E2ECF" w:rsidRPr="008E2ECF" w:rsidRDefault="008E2ECF" w:rsidP="00CB5AD0">
            <w:pPr>
              <w:jc w:val="center"/>
              <w:rPr>
                <w:rFonts w:asciiTheme="majorHAnsi" w:hAnsiTheme="majorHAnsi" w:cstheme="majorHAnsi"/>
                <w:b/>
                <w:sz w:val="24"/>
              </w:rPr>
            </w:pPr>
          </w:p>
        </w:tc>
        <w:tc>
          <w:tcPr>
            <w:tcW w:w="1275" w:type="dxa"/>
            <w:tcBorders>
              <w:bottom w:val="double" w:sz="12" w:space="0" w:color="auto"/>
            </w:tcBorders>
            <w:vAlign w:val="center"/>
          </w:tcPr>
          <w:p w14:paraId="1DA98DCC" w14:textId="77777777" w:rsidR="008E2ECF" w:rsidRPr="008E2ECF" w:rsidRDefault="008E2ECF" w:rsidP="00CB5AD0">
            <w:pPr>
              <w:rPr>
                <w:sz w:val="24"/>
              </w:rPr>
            </w:pPr>
            <w:r w:rsidRPr="008E2ECF">
              <w:rPr>
                <w:sz w:val="24"/>
              </w:rPr>
              <w:t>1</w:t>
            </w:r>
          </w:p>
        </w:tc>
        <w:tc>
          <w:tcPr>
            <w:tcW w:w="3828" w:type="dxa"/>
            <w:vMerge/>
            <w:tcBorders>
              <w:bottom w:val="double" w:sz="12" w:space="0" w:color="auto"/>
            </w:tcBorders>
            <w:vAlign w:val="center"/>
          </w:tcPr>
          <w:p w14:paraId="0CB17CB7" w14:textId="77777777" w:rsidR="008E2ECF" w:rsidRPr="008E2ECF" w:rsidRDefault="008E2ECF" w:rsidP="00CB5AD0">
            <w:pPr>
              <w:rPr>
                <w:sz w:val="24"/>
              </w:rPr>
            </w:pPr>
          </w:p>
        </w:tc>
        <w:tc>
          <w:tcPr>
            <w:tcW w:w="1418" w:type="dxa"/>
            <w:tcBorders>
              <w:bottom w:val="double" w:sz="12" w:space="0" w:color="auto"/>
            </w:tcBorders>
          </w:tcPr>
          <w:p w14:paraId="100A3567" w14:textId="77777777" w:rsidR="008E2ECF" w:rsidRPr="008E2ECF" w:rsidRDefault="008E2ECF" w:rsidP="00CB5AD0">
            <w:pPr>
              <w:rPr>
                <w:sz w:val="24"/>
              </w:rPr>
            </w:pPr>
          </w:p>
        </w:tc>
      </w:tr>
      <w:tr w:rsidR="008E2ECF" w:rsidRPr="008E2ECF" w14:paraId="596C1F58" w14:textId="77777777" w:rsidTr="00CB5AD0">
        <w:tc>
          <w:tcPr>
            <w:tcW w:w="911" w:type="dxa"/>
            <w:tcBorders>
              <w:top w:val="double" w:sz="12" w:space="0" w:color="auto"/>
            </w:tcBorders>
          </w:tcPr>
          <w:p w14:paraId="4BB80F76" w14:textId="77777777" w:rsidR="008E2ECF" w:rsidRPr="008E2ECF" w:rsidRDefault="008E2ECF" w:rsidP="008A400E">
            <w:pPr>
              <w:pStyle w:val="ListParagraph"/>
              <w:numPr>
                <w:ilvl w:val="0"/>
                <w:numId w:val="28"/>
              </w:numPr>
              <w:rPr>
                <w:sz w:val="24"/>
              </w:rPr>
            </w:pPr>
            <w:r w:rsidRPr="008E2ECF">
              <w:rPr>
                <w:sz w:val="24"/>
              </w:rPr>
              <w:t>32</w:t>
            </w:r>
          </w:p>
        </w:tc>
        <w:tc>
          <w:tcPr>
            <w:tcW w:w="1418" w:type="dxa"/>
            <w:tcBorders>
              <w:top w:val="double" w:sz="12" w:space="0" w:color="auto"/>
            </w:tcBorders>
            <w:vAlign w:val="center"/>
          </w:tcPr>
          <w:p w14:paraId="6F35F902"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top w:val="double" w:sz="12" w:space="0" w:color="auto"/>
            </w:tcBorders>
            <w:vAlign w:val="center"/>
          </w:tcPr>
          <w:p w14:paraId="049EA516" w14:textId="77777777" w:rsidR="008E2ECF" w:rsidRPr="008E2ECF" w:rsidRDefault="008E2ECF" w:rsidP="00CB5AD0">
            <w:pPr>
              <w:jc w:val="center"/>
              <w:rPr>
                <w:rFonts w:asciiTheme="majorHAnsi" w:hAnsiTheme="majorHAnsi" w:cstheme="majorHAnsi"/>
                <w:b/>
                <w:sz w:val="24"/>
              </w:rPr>
            </w:pPr>
          </w:p>
        </w:tc>
        <w:tc>
          <w:tcPr>
            <w:tcW w:w="1275" w:type="dxa"/>
            <w:tcBorders>
              <w:top w:val="double" w:sz="12" w:space="0" w:color="auto"/>
            </w:tcBorders>
            <w:vAlign w:val="center"/>
          </w:tcPr>
          <w:p w14:paraId="552FEB12" w14:textId="77777777" w:rsidR="008E2ECF" w:rsidRPr="008E2ECF" w:rsidRDefault="008E2ECF" w:rsidP="00CB5AD0">
            <w:pPr>
              <w:rPr>
                <w:sz w:val="24"/>
              </w:rPr>
            </w:pPr>
            <w:r w:rsidRPr="008E2ECF">
              <w:rPr>
                <w:sz w:val="24"/>
              </w:rPr>
              <w:t>1</w:t>
            </w:r>
          </w:p>
        </w:tc>
        <w:tc>
          <w:tcPr>
            <w:tcW w:w="3828" w:type="dxa"/>
            <w:vMerge w:val="restart"/>
            <w:tcBorders>
              <w:top w:val="double" w:sz="12" w:space="0" w:color="auto"/>
            </w:tcBorders>
            <w:vAlign w:val="center"/>
          </w:tcPr>
          <w:p w14:paraId="2A5A0694" w14:textId="77777777" w:rsidR="008E2ECF" w:rsidRPr="008E2ECF" w:rsidRDefault="008E2ECF" w:rsidP="00CB5AD0">
            <w:pPr>
              <w:rPr>
                <w:sz w:val="24"/>
              </w:rPr>
            </w:pPr>
            <w:r w:rsidRPr="008E2ECF">
              <w:rPr>
                <w:sz w:val="24"/>
              </w:rPr>
              <w:t>HÓA HỌC VỚI KINH TẾ - MÔI TRƯỜNG</w:t>
            </w:r>
          </w:p>
        </w:tc>
        <w:tc>
          <w:tcPr>
            <w:tcW w:w="1418" w:type="dxa"/>
            <w:tcBorders>
              <w:top w:val="double" w:sz="12" w:space="0" w:color="auto"/>
            </w:tcBorders>
          </w:tcPr>
          <w:p w14:paraId="5ABB2AF7" w14:textId="77777777" w:rsidR="008E2ECF" w:rsidRPr="008E2ECF" w:rsidRDefault="008E2ECF" w:rsidP="00CB5AD0">
            <w:pPr>
              <w:rPr>
                <w:sz w:val="24"/>
              </w:rPr>
            </w:pPr>
          </w:p>
        </w:tc>
      </w:tr>
      <w:tr w:rsidR="008E2ECF" w:rsidRPr="008E2ECF" w14:paraId="5AAA1BD1" w14:textId="77777777" w:rsidTr="00CB5AD0">
        <w:tc>
          <w:tcPr>
            <w:tcW w:w="911" w:type="dxa"/>
            <w:tcBorders>
              <w:bottom w:val="single" w:sz="4" w:space="0" w:color="auto"/>
            </w:tcBorders>
          </w:tcPr>
          <w:p w14:paraId="23FB561A" w14:textId="77777777" w:rsidR="008E2ECF" w:rsidRPr="008E2ECF" w:rsidRDefault="008E2ECF" w:rsidP="008A400E">
            <w:pPr>
              <w:pStyle w:val="ListParagraph"/>
              <w:numPr>
                <w:ilvl w:val="0"/>
                <w:numId w:val="28"/>
              </w:numPr>
              <w:rPr>
                <w:sz w:val="24"/>
              </w:rPr>
            </w:pPr>
            <w:r w:rsidRPr="008E2ECF">
              <w:rPr>
                <w:sz w:val="24"/>
              </w:rPr>
              <w:t>33</w:t>
            </w:r>
          </w:p>
        </w:tc>
        <w:tc>
          <w:tcPr>
            <w:tcW w:w="1418" w:type="dxa"/>
            <w:tcBorders>
              <w:bottom w:val="single" w:sz="4" w:space="0" w:color="auto"/>
            </w:tcBorders>
            <w:vAlign w:val="center"/>
          </w:tcPr>
          <w:p w14:paraId="7C22E2D5"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single" w:sz="4" w:space="0" w:color="auto"/>
            </w:tcBorders>
            <w:vAlign w:val="center"/>
          </w:tcPr>
          <w:p w14:paraId="6164F8D7" w14:textId="77777777" w:rsidR="008E2ECF" w:rsidRPr="008E2ECF" w:rsidRDefault="008E2ECF" w:rsidP="00CB5AD0">
            <w:pPr>
              <w:jc w:val="center"/>
              <w:rPr>
                <w:rFonts w:asciiTheme="majorHAnsi" w:hAnsiTheme="majorHAnsi" w:cstheme="majorHAnsi"/>
                <w:b/>
                <w:sz w:val="24"/>
              </w:rPr>
            </w:pPr>
          </w:p>
        </w:tc>
        <w:tc>
          <w:tcPr>
            <w:tcW w:w="1275" w:type="dxa"/>
            <w:tcBorders>
              <w:bottom w:val="single" w:sz="4" w:space="0" w:color="auto"/>
            </w:tcBorders>
            <w:vAlign w:val="center"/>
          </w:tcPr>
          <w:p w14:paraId="79AB4CDC" w14:textId="77777777" w:rsidR="008E2ECF" w:rsidRPr="008E2ECF" w:rsidRDefault="008E2ECF" w:rsidP="00CB5AD0">
            <w:pPr>
              <w:rPr>
                <w:sz w:val="24"/>
              </w:rPr>
            </w:pPr>
            <w:r w:rsidRPr="008E2ECF">
              <w:rPr>
                <w:sz w:val="24"/>
              </w:rPr>
              <w:t>1</w:t>
            </w:r>
          </w:p>
        </w:tc>
        <w:tc>
          <w:tcPr>
            <w:tcW w:w="3828" w:type="dxa"/>
            <w:vMerge/>
            <w:tcBorders>
              <w:bottom w:val="single" w:sz="4" w:space="0" w:color="auto"/>
            </w:tcBorders>
          </w:tcPr>
          <w:p w14:paraId="3BB07E52" w14:textId="77777777" w:rsidR="008E2ECF" w:rsidRPr="008E2ECF" w:rsidRDefault="008E2ECF" w:rsidP="00CB5AD0">
            <w:pPr>
              <w:rPr>
                <w:sz w:val="24"/>
              </w:rPr>
            </w:pPr>
          </w:p>
        </w:tc>
        <w:tc>
          <w:tcPr>
            <w:tcW w:w="1418" w:type="dxa"/>
            <w:tcBorders>
              <w:bottom w:val="single" w:sz="4" w:space="0" w:color="auto"/>
            </w:tcBorders>
          </w:tcPr>
          <w:p w14:paraId="7CEAE6ED" w14:textId="77777777" w:rsidR="008E2ECF" w:rsidRPr="008E2ECF" w:rsidRDefault="008E2ECF" w:rsidP="00CB5AD0">
            <w:pPr>
              <w:rPr>
                <w:sz w:val="24"/>
              </w:rPr>
            </w:pPr>
          </w:p>
        </w:tc>
      </w:tr>
      <w:tr w:rsidR="008E2ECF" w:rsidRPr="008E2ECF" w14:paraId="77460A77" w14:textId="77777777" w:rsidTr="00CB5AD0">
        <w:tc>
          <w:tcPr>
            <w:tcW w:w="911" w:type="dxa"/>
            <w:tcBorders>
              <w:bottom w:val="double" w:sz="12" w:space="0" w:color="auto"/>
            </w:tcBorders>
          </w:tcPr>
          <w:p w14:paraId="4AF9F55F" w14:textId="77777777" w:rsidR="008E2ECF" w:rsidRPr="008E2ECF" w:rsidRDefault="008E2ECF" w:rsidP="008A400E">
            <w:pPr>
              <w:pStyle w:val="ListParagraph"/>
              <w:numPr>
                <w:ilvl w:val="0"/>
                <w:numId w:val="28"/>
              </w:numPr>
              <w:rPr>
                <w:sz w:val="24"/>
              </w:rPr>
            </w:pPr>
            <w:r w:rsidRPr="008E2ECF">
              <w:rPr>
                <w:sz w:val="24"/>
              </w:rPr>
              <w:t>34</w:t>
            </w:r>
          </w:p>
        </w:tc>
        <w:tc>
          <w:tcPr>
            <w:tcW w:w="1418" w:type="dxa"/>
            <w:tcBorders>
              <w:bottom w:val="double" w:sz="12" w:space="0" w:color="auto"/>
            </w:tcBorders>
            <w:vAlign w:val="center"/>
          </w:tcPr>
          <w:p w14:paraId="72470C2F" w14:textId="77777777" w:rsidR="008E2ECF" w:rsidRPr="008E2ECF" w:rsidRDefault="008E2ECF" w:rsidP="00CB5AD0">
            <w:pPr>
              <w:jc w:val="center"/>
              <w:rPr>
                <w:rFonts w:asciiTheme="majorHAnsi" w:hAnsiTheme="majorHAnsi" w:cstheme="majorHAnsi"/>
                <w:b/>
                <w:sz w:val="24"/>
              </w:rPr>
            </w:pPr>
            <w:r w:rsidRPr="008E2ECF">
              <w:rPr>
                <w:rFonts w:asciiTheme="majorHAnsi" w:hAnsiTheme="majorHAnsi" w:cstheme="majorHAnsi"/>
                <w:b/>
                <w:sz w:val="24"/>
              </w:rPr>
              <w:t>x</w:t>
            </w:r>
          </w:p>
        </w:tc>
        <w:tc>
          <w:tcPr>
            <w:tcW w:w="1276" w:type="dxa"/>
            <w:tcBorders>
              <w:bottom w:val="double" w:sz="12" w:space="0" w:color="auto"/>
            </w:tcBorders>
            <w:vAlign w:val="center"/>
          </w:tcPr>
          <w:p w14:paraId="2AAB5CA3" w14:textId="77777777" w:rsidR="008E2ECF" w:rsidRPr="008E2ECF" w:rsidRDefault="008E2ECF" w:rsidP="00CB5AD0">
            <w:pPr>
              <w:jc w:val="center"/>
              <w:rPr>
                <w:rFonts w:asciiTheme="majorHAnsi" w:hAnsiTheme="majorHAnsi" w:cstheme="majorHAnsi"/>
                <w:b/>
                <w:sz w:val="24"/>
              </w:rPr>
            </w:pPr>
          </w:p>
        </w:tc>
        <w:tc>
          <w:tcPr>
            <w:tcW w:w="1275" w:type="dxa"/>
            <w:tcBorders>
              <w:bottom w:val="double" w:sz="12" w:space="0" w:color="auto"/>
            </w:tcBorders>
            <w:vAlign w:val="center"/>
          </w:tcPr>
          <w:p w14:paraId="0B0DB2E8" w14:textId="77777777" w:rsidR="008E2ECF" w:rsidRPr="008E2ECF" w:rsidRDefault="008E2ECF" w:rsidP="00CB5AD0">
            <w:pPr>
              <w:rPr>
                <w:sz w:val="24"/>
              </w:rPr>
            </w:pPr>
            <w:r w:rsidRPr="008E2ECF">
              <w:rPr>
                <w:sz w:val="24"/>
              </w:rPr>
              <w:t>1</w:t>
            </w:r>
          </w:p>
        </w:tc>
        <w:tc>
          <w:tcPr>
            <w:tcW w:w="3828" w:type="dxa"/>
            <w:vMerge/>
            <w:tcBorders>
              <w:bottom w:val="double" w:sz="12" w:space="0" w:color="auto"/>
            </w:tcBorders>
          </w:tcPr>
          <w:p w14:paraId="27953205" w14:textId="77777777" w:rsidR="008E2ECF" w:rsidRPr="008E2ECF" w:rsidRDefault="008E2ECF" w:rsidP="00CB5AD0">
            <w:pPr>
              <w:rPr>
                <w:sz w:val="24"/>
              </w:rPr>
            </w:pPr>
          </w:p>
        </w:tc>
        <w:tc>
          <w:tcPr>
            <w:tcW w:w="1418" w:type="dxa"/>
            <w:tcBorders>
              <w:bottom w:val="double" w:sz="12" w:space="0" w:color="auto"/>
            </w:tcBorders>
          </w:tcPr>
          <w:p w14:paraId="21ACA516" w14:textId="77777777" w:rsidR="008E2ECF" w:rsidRPr="008E2ECF" w:rsidRDefault="008E2ECF" w:rsidP="00CB5AD0">
            <w:pPr>
              <w:rPr>
                <w:sz w:val="24"/>
              </w:rPr>
            </w:pPr>
          </w:p>
        </w:tc>
      </w:tr>
      <w:tr w:rsidR="008E2ECF" w:rsidRPr="008E2ECF" w14:paraId="352CB4D6" w14:textId="77777777" w:rsidTr="00CB5AD0">
        <w:trPr>
          <w:gridAfter w:val="2"/>
          <w:wAfter w:w="5246" w:type="dxa"/>
        </w:trPr>
        <w:tc>
          <w:tcPr>
            <w:tcW w:w="911" w:type="dxa"/>
          </w:tcPr>
          <w:p w14:paraId="550C7063" w14:textId="77777777" w:rsidR="008E2ECF" w:rsidRPr="008E2ECF" w:rsidRDefault="008E2ECF" w:rsidP="00CB5AD0">
            <w:pPr>
              <w:ind w:hanging="720"/>
              <w:rPr>
                <w:sz w:val="24"/>
              </w:rPr>
            </w:pPr>
            <w:r w:rsidRPr="008E2ECF">
              <w:rPr>
                <w:sz w:val="24"/>
              </w:rPr>
              <w:t>Tổng</w:t>
            </w:r>
          </w:p>
        </w:tc>
        <w:tc>
          <w:tcPr>
            <w:tcW w:w="1418" w:type="dxa"/>
            <w:vAlign w:val="center"/>
          </w:tcPr>
          <w:p w14:paraId="59407B3A" w14:textId="77777777" w:rsidR="008E2ECF" w:rsidRPr="008E2ECF" w:rsidRDefault="008E2ECF" w:rsidP="00CB5AD0">
            <w:pPr>
              <w:jc w:val="center"/>
              <w:rPr>
                <w:b/>
                <w:sz w:val="24"/>
              </w:rPr>
            </w:pPr>
            <w:r w:rsidRPr="008E2ECF">
              <w:rPr>
                <w:b/>
                <w:sz w:val="24"/>
              </w:rPr>
              <w:t>18</w:t>
            </w:r>
          </w:p>
        </w:tc>
        <w:tc>
          <w:tcPr>
            <w:tcW w:w="1276" w:type="dxa"/>
            <w:vAlign w:val="center"/>
          </w:tcPr>
          <w:p w14:paraId="19C4442D" w14:textId="77777777" w:rsidR="008E2ECF" w:rsidRPr="008E2ECF" w:rsidRDefault="008E2ECF" w:rsidP="00CB5AD0">
            <w:pPr>
              <w:jc w:val="center"/>
              <w:rPr>
                <w:b/>
                <w:sz w:val="24"/>
              </w:rPr>
            </w:pPr>
            <w:r w:rsidRPr="008E2ECF">
              <w:rPr>
                <w:b/>
                <w:sz w:val="24"/>
              </w:rPr>
              <w:t>6</w:t>
            </w:r>
          </w:p>
        </w:tc>
        <w:tc>
          <w:tcPr>
            <w:tcW w:w="1275" w:type="dxa"/>
            <w:vAlign w:val="center"/>
          </w:tcPr>
          <w:p w14:paraId="19783F9A" w14:textId="77777777" w:rsidR="008E2ECF" w:rsidRPr="008E2ECF" w:rsidRDefault="008E2ECF" w:rsidP="00CB5AD0">
            <w:pPr>
              <w:rPr>
                <w:b/>
                <w:sz w:val="24"/>
              </w:rPr>
            </w:pPr>
            <w:r w:rsidRPr="008E2ECF">
              <w:rPr>
                <w:b/>
                <w:sz w:val="24"/>
              </w:rPr>
              <w:t>16        8</w:t>
            </w:r>
          </w:p>
        </w:tc>
      </w:tr>
    </w:tbl>
    <w:p w14:paraId="3729AB26" w14:textId="77777777" w:rsidR="008E2ECF" w:rsidRPr="008E2ECF" w:rsidRDefault="008E2ECF" w:rsidP="008E2ECF">
      <w:pPr>
        <w:spacing w:after="0" w:line="360" w:lineRule="auto"/>
        <w:rPr>
          <w:b/>
          <w:sz w:val="30"/>
          <w:szCs w:val="30"/>
        </w:rPr>
      </w:pPr>
    </w:p>
    <w:p w14:paraId="1607C244" w14:textId="77777777" w:rsidR="008E2ECF" w:rsidRPr="008E2ECF" w:rsidRDefault="008E2ECF" w:rsidP="008A400E">
      <w:pPr>
        <w:pStyle w:val="ListParagraph"/>
        <w:numPr>
          <w:ilvl w:val="0"/>
          <w:numId w:val="29"/>
        </w:numPr>
        <w:spacing w:after="0" w:line="312" w:lineRule="auto"/>
        <w:ind w:right="29"/>
        <w:jc w:val="both"/>
        <w:rPr>
          <w:b/>
          <w:szCs w:val="24"/>
          <w:u w:val="single"/>
        </w:rPr>
      </w:pPr>
      <w:r w:rsidRPr="008E2ECF">
        <w:rPr>
          <w:b/>
          <w:szCs w:val="24"/>
          <w:u w:val="single"/>
        </w:rPr>
        <w:t>PHẦN TỰ LUẬN – 4 ĐIỂM</w:t>
      </w:r>
    </w:p>
    <w:p w14:paraId="42B46094" w14:textId="77777777" w:rsidR="008E2ECF" w:rsidRPr="008E2ECF" w:rsidRDefault="008E2ECF" w:rsidP="008E2ECF">
      <w:pPr>
        <w:pStyle w:val="ListParagraph"/>
        <w:ind w:left="1080"/>
        <w:rPr>
          <w:szCs w:val="24"/>
        </w:rPr>
      </w:pPr>
      <w:r w:rsidRPr="008E2ECF">
        <w:rPr>
          <w:b/>
          <w:szCs w:val="24"/>
        </w:rPr>
        <w:t>Câu 1 (cấp độ 2) – 1 điểm:</w:t>
      </w:r>
      <w:r w:rsidRPr="008E2ECF">
        <w:rPr>
          <w:szCs w:val="24"/>
        </w:rPr>
        <w:t xml:space="preserve"> Chuỗi 04 phản ứng</w:t>
      </w:r>
    </w:p>
    <w:p w14:paraId="1CE9D83F" w14:textId="77777777" w:rsidR="008E2ECF" w:rsidRPr="008E2ECF" w:rsidRDefault="008E2ECF" w:rsidP="008E2ECF">
      <w:pPr>
        <w:pStyle w:val="ListParagraph"/>
        <w:ind w:left="1080"/>
        <w:rPr>
          <w:szCs w:val="24"/>
        </w:rPr>
      </w:pPr>
      <w:r w:rsidRPr="008E2ECF">
        <w:rPr>
          <w:b/>
          <w:szCs w:val="24"/>
        </w:rPr>
        <w:t>Câu 2 (cấp độ 3) – 1 điểm:</w:t>
      </w:r>
      <w:r w:rsidRPr="008E2ECF">
        <w:rPr>
          <w:szCs w:val="24"/>
        </w:rPr>
        <w:t xml:space="preserve"> Nhận biết 04 dung dịch muối (không sử dụng quỳ tím)</w:t>
      </w:r>
    </w:p>
    <w:p w14:paraId="5219B17E" w14:textId="77777777" w:rsidR="008E2ECF" w:rsidRPr="008E2ECF" w:rsidRDefault="008E2ECF" w:rsidP="008E2ECF">
      <w:pPr>
        <w:pStyle w:val="ListParagraph"/>
        <w:ind w:left="1080"/>
        <w:rPr>
          <w:szCs w:val="24"/>
        </w:rPr>
      </w:pPr>
      <w:r w:rsidRPr="008E2ECF">
        <w:rPr>
          <w:b/>
          <w:szCs w:val="24"/>
        </w:rPr>
        <w:t>Câu 3 (cấp độ 3) – 1 điểm:</w:t>
      </w:r>
      <w:r w:rsidRPr="008E2ECF">
        <w:rPr>
          <w:szCs w:val="24"/>
        </w:rPr>
        <w:t xml:space="preserve"> Bài toán CO</w:t>
      </w:r>
      <w:r w:rsidRPr="008E2ECF">
        <w:rPr>
          <w:szCs w:val="24"/>
          <w:vertAlign w:val="subscript"/>
        </w:rPr>
        <w:t>2</w:t>
      </w:r>
      <w:r w:rsidRPr="008E2ECF">
        <w:rPr>
          <w:szCs w:val="24"/>
        </w:rPr>
        <w:t xml:space="preserve"> tác dụng dung dịch baz.</w:t>
      </w:r>
    </w:p>
    <w:p w14:paraId="3EBB08FD" w14:textId="77777777" w:rsidR="008E2ECF" w:rsidRPr="008E2ECF" w:rsidRDefault="008E2ECF" w:rsidP="008E2ECF">
      <w:pPr>
        <w:pStyle w:val="ListParagraph"/>
        <w:ind w:left="1080"/>
        <w:rPr>
          <w:szCs w:val="24"/>
        </w:rPr>
      </w:pPr>
      <w:r w:rsidRPr="008E2ECF">
        <w:rPr>
          <w:b/>
          <w:szCs w:val="24"/>
        </w:rPr>
        <w:t>Câu 4 (cấp độ 4) – 1 điểm:</w:t>
      </w:r>
      <w:r w:rsidRPr="008E2ECF">
        <w:rPr>
          <w:szCs w:val="24"/>
        </w:rPr>
        <w:t xml:space="preserve"> Bài toán tự do</w:t>
      </w:r>
    </w:p>
    <w:p w14:paraId="609ABF35" w14:textId="77777777" w:rsidR="002B2CE1" w:rsidRPr="001E5B8E" w:rsidRDefault="002B2CE1" w:rsidP="00261346">
      <w:pPr>
        <w:spacing w:after="0" w:line="360" w:lineRule="auto"/>
        <w:ind w:left="1701" w:hanging="567"/>
        <w:rPr>
          <w:noProof/>
          <w:szCs w:val="24"/>
        </w:rPr>
      </w:pPr>
    </w:p>
    <w:sectPr w:rsidR="002B2CE1" w:rsidRPr="001E5B8E" w:rsidSect="006E52A8">
      <w:pgSz w:w="11907" w:h="16840" w:code="9"/>
      <w:pgMar w:top="567" w:right="567" w:bottom="567"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0B0515E"/>
    <w:lvl w:ilvl="0" w:tplc="04090001">
      <w:start w:val="1"/>
      <w:numFmt w:val="bullet"/>
      <w:lvlText w:val=""/>
      <w:lvlJc w:val="left"/>
      <w:pPr>
        <w:tabs>
          <w:tab w:val="left" w:pos="1080"/>
        </w:tabs>
        <w:ind w:left="1080" w:hanging="360"/>
      </w:pPr>
      <w:rPr>
        <w:rFonts w:ascii="Symbol" w:hAnsi="Symbol"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1">
    <w:nsid w:val="00000002"/>
    <w:multiLevelType w:val="multilevel"/>
    <w:tmpl w:val="2BB080FE"/>
    <w:lvl w:ilvl="0">
      <w:start w:val="1"/>
      <w:numFmt w:val="decimal"/>
      <w:pStyle w:val="Cu1"/>
      <w:lvlText w:val="Câu %1."/>
      <w:lvlJc w:val="left"/>
      <w:pPr>
        <w:tabs>
          <w:tab w:val="left" w:pos="454"/>
        </w:tabs>
        <w:ind w:left="360" w:hanging="360"/>
      </w:pPr>
      <w:rPr>
        <w:rFonts w:ascii="Times New Roman" w:hAnsi="Times New Roman" w:hint="default"/>
        <w:b/>
        <w:bCs w:val="0"/>
        <w:i w:val="0"/>
        <w:iCs w:val="0"/>
        <w:caps w:val="0"/>
        <w:smallCaps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
    <w:nsid w:val="00000003"/>
    <w:multiLevelType w:val="hybridMultilevel"/>
    <w:tmpl w:val="D7241F08"/>
    <w:lvl w:ilvl="0" w:tplc="0409000B">
      <w:start w:val="1"/>
      <w:numFmt w:val="bullet"/>
      <w:lvlText w:val=""/>
      <w:lvlJc w:val="left"/>
      <w:pPr>
        <w:tabs>
          <w:tab w:val="left" w:pos="1800"/>
        </w:tabs>
        <w:ind w:left="1800" w:hanging="360"/>
      </w:pPr>
      <w:rPr>
        <w:rFonts w:ascii="Wingdings" w:hAnsi="Wingdings" w:hint="default"/>
      </w:rPr>
    </w:lvl>
    <w:lvl w:ilvl="1" w:tplc="04090003" w:tentative="1">
      <w:start w:val="1"/>
      <w:numFmt w:val="bullet"/>
      <w:lvlText w:val="o"/>
      <w:lvlJc w:val="left"/>
      <w:pPr>
        <w:tabs>
          <w:tab w:val="left" w:pos="2520"/>
        </w:tabs>
        <w:ind w:left="2520" w:hanging="360"/>
      </w:pPr>
      <w:rPr>
        <w:rFonts w:ascii="Courier New" w:hAnsi="Courier New" w:cs="Courier New" w:hint="default"/>
      </w:rPr>
    </w:lvl>
    <w:lvl w:ilvl="2" w:tplc="04090005" w:tentative="1">
      <w:start w:val="1"/>
      <w:numFmt w:val="bullet"/>
      <w:lvlText w:val=""/>
      <w:lvlJc w:val="left"/>
      <w:pPr>
        <w:tabs>
          <w:tab w:val="left" w:pos="3240"/>
        </w:tabs>
        <w:ind w:left="3240" w:hanging="360"/>
      </w:pPr>
      <w:rPr>
        <w:rFonts w:ascii="Wingdings" w:hAnsi="Wingdings" w:hint="default"/>
      </w:rPr>
    </w:lvl>
    <w:lvl w:ilvl="3" w:tplc="04090001" w:tentative="1">
      <w:start w:val="1"/>
      <w:numFmt w:val="bullet"/>
      <w:lvlText w:val=""/>
      <w:lvlJc w:val="left"/>
      <w:pPr>
        <w:tabs>
          <w:tab w:val="left" w:pos="3960"/>
        </w:tabs>
        <w:ind w:left="3960" w:hanging="360"/>
      </w:pPr>
      <w:rPr>
        <w:rFonts w:ascii="Symbol" w:hAnsi="Symbol" w:hint="default"/>
      </w:rPr>
    </w:lvl>
    <w:lvl w:ilvl="4" w:tplc="04090003" w:tentative="1">
      <w:start w:val="1"/>
      <w:numFmt w:val="bullet"/>
      <w:lvlText w:val="o"/>
      <w:lvlJc w:val="left"/>
      <w:pPr>
        <w:tabs>
          <w:tab w:val="left" w:pos="4680"/>
        </w:tabs>
        <w:ind w:left="4680" w:hanging="360"/>
      </w:pPr>
      <w:rPr>
        <w:rFonts w:ascii="Courier New" w:hAnsi="Courier New" w:cs="Courier New" w:hint="default"/>
      </w:rPr>
    </w:lvl>
    <w:lvl w:ilvl="5" w:tplc="04090005" w:tentative="1">
      <w:start w:val="1"/>
      <w:numFmt w:val="bullet"/>
      <w:lvlText w:val=""/>
      <w:lvlJc w:val="left"/>
      <w:pPr>
        <w:tabs>
          <w:tab w:val="left" w:pos="5400"/>
        </w:tabs>
        <w:ind w:left="5400" w:hanging="360"/>
      </w:pPr>
      <w:rPr>
        <w:rFonts w:ascii="Wingdings" w:hAnsi="Wingdings" w:hint="default"/>
      </w:rPr>
    </w:lvl>
    <w:lvl w:ilvl="6" w:tplc="04090001" w:tentative="1">
      <w:start w:val="1"/>
      <w:numFmt w:val="bullet"/>
      <w:lvlText w:val=""/>
      <w:lvlJc w:val="left"/>
      <w:pPr>
        <w:tabs>
          <w:tab w:val="left" w:pos="6120"/>
        </w:tabs>
        <w:ind w:left="6120" w:hanging="360"/>
      </w:pPr>
      <w:rPr>
        <w:rFonts w:ascii="Symbol" w:hAnsi="Symbol" w:hint="default"/>
      </w:rPr>
    </w:lvl>
    <w:lvl w:ilvl="7" w:tplc="04090003" w:tentative="1">
      <w:start w:val="1"/>
      <w:numFmt w:val="bullet"/>
      <w:lvlText w:val="o"/>
      <w:lvlJc w:val="left"/>
      <w:pPr>
        <w:tabs>
          <w:tab w:val="left" w:pos="6840"/>
        </w:tabs>
        <w:ind w:left="6840" w:hanging="360"/>
      </w:pPr>
      <w:rPr>
        <w:rFonts w:ascii="Courier New" w:hAnsi="Courier New" w:cs="Courier New" w:hint="default"/>
      </w:rPr>
    </w:lvl>
    <w:lvl w:ilvl="8" w:tplc="04090005" w:tentative="1">
      <w:start w:val="1"/>
      <w:numFmt w:val="bullet"/>
      <w:lvlText w:val=""/>
      <w:lvlJc w:val="left"/>
      <w:pPr>
        <w:tabs>
          <w:tab w:val="left" w:pos="7560"/>
        </w:tabs>
        <w:ind w:left="7560" w:hanging="360"/>
      </w:pPr>
      <w:rPr>
        <w:rFonts w:ascii="Wingdings" w:hAnsi="Wingdings" w:hint="default"/>
      </w:rPr>
    </w:lvl>
  </w:abstractNum>
  <w:abstractNum w:abstractNumId="3">
    <w:nsid w:val="00000005"/>
    <w:multiLevelType w:val="hybridMultilevel"/>
    <w:tmpl w:val="18FA6F4C"/>
    <w:lvl w:ilvl="0" w:tplc="04090001">
      <w:start w:val="1"/>
      <w:numFmt w:val="bullet"/>
      <w:lvlText w:val=""/>
      <w:lvlJc w:val="left"/>
      <w:pPr>
        <w:tabs>
          <w:tab w:val="left" w:pos="720"/>
        </w:tabs>
        <w:ind w:left="720" w:hanging="360"/>
      </w:pPr>
      <w:rPr>
        <w:rFonts w:ascii="Symbol" w:hAnsi="Symbol" w:hint="default"/>
      </w:rPr>
    </w:lvl>
    <w:lvl w:ilvl="1" w:tplc="0409000B">
      <w:start w:val="1"/>
      <w:numFmt w:val="bullet"/>
      <w:lvlText w:val=""/>
      <w:lvlJc w:val="left"/>
      <w:pPr>
        <w:tabs>
          <w:tab w:val="left" w:pos="1440"/>
        </w:tabs>
        <w:ind w:left="1440" w:hanging="360"/>
      </w:pPr>
      <w:rPr>
        <w:rFonts w:ascii="Wingdings" w:hAnsi="Wingdings" w:hint="default"/>
      </w:rPr>
    </w:lvl>
    <w:lvl w:ilvl="2" w:tplc="04090005">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nsid w:val="00000006"/>
    <w:multiLevelType w:val="hybridMultilevel"/>
    <w:tmpl w:val="77E2BE28"/>
    <w:lvl w:ilvl="0" w:tplc="888E2E8C">
      <w:start w:val="1"/>
      <w:numFmt w:val="decimal"/>
      <w:lvlText w:val="%1."/>
      <w:lvlJc w:val="left"/>
      <w:pPr>
        <w:tabs>
          <w:tab w:val="left" w:pos="720"/>
        </w:tabs>
        <w:ind w:left="720" w:hanging="360"/>
      </w:pPr>
      <w:rPr>
        <w:rFonts w:hint="default"/>
        <w:i w:val="0"/>
      </w:rPr>
    </w:lvl>
    <w:lvl w:ilvl="1" w:tplc="04090001">
      <w:start w:val="1"/>
      <w:numFmt w:val="bullet"/>
      <w:lvlText w:val=""/>
      <w:lvlJc w:val="left"/>
      <w:pPr>
        <w:tabs>
          <w:tab w:val="left" w:pos="1440"/>
        </w:tabs>
        <w:ind w:left="1440" w:hanging="360"/>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nsid w:val="00000007"/>
    <w:multiLevelType w:val="hybridMultilevel"/>
    <w:tmpl w:val="6AC8D212"/>
    <w:lvl w:ilvl="0" w:tplc="04090001">
      <w:start w:val="1"/>
      <w:numFmt w:val="bullet"/>
      <w:lvlText w:val=""/>
      <w:lvlJc w:val="left"/>
      <w:pPr>
        <w:tabs>
          <w:tab w:val="left" w:pos="720"/>
        </w:tabs>
        <w:ind w:left="720" w:hanging="360"/>
      </w:pPr>
      <w:rPr>
        <w:rFonts w:ascii="Symbol" w:hAnsi="Symbol" w:hint="default"/>
      </w:rPr>
    </w:lvl>
    <w:lvl w:ilvl="1" w:tplc="AF92F140">
      <w:start w:val="3"/>
      <w:numFmt w:val="decimal"/>
      <w:lvlText w:val="%2)"/>
      <w:lvlJc w:val="left"/>
      <w:pPr>
        <w:tabs>
          <w:tab w:val="left" w:pos="720"/>
        </w:tabs>
        <w:ind w:left="1440" w:hanging="360"/>
      </w:pPr>
      <w:rPr>
        <w:rFonts w:hint="default"/>
        <w:b/>
        <w:color w:val="auto"/>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5606C7B"/>
    <w:multiLevelType w:val="hybridMultilevel"/>
    <w:tmpl w:val="FBE8B59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7">
    <w:nsid w:val="09C57CF0"/>
    <w:multiLevelType w:val="hybridMultilevel"/>
    <w:tmpl w:val="A51C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52126"/>
    <w:multiLevelType w:val="hybridMultilevel"/>
    <w:tmpl w:val="E34C7A26"/>
    <w:lvl w:ilvl="0" w:tplc="3DC8932E">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3042BE0"/>
    <w:multiLevelType w:val="hybridMultilevel"/>
    <w:tmpl w:val="A96078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84E2EB2"/>
    <w:multiLevelType w:val="hybridMultilevel"/>
    <w:tmpl w:val="25021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387CEE"/>
    <w:multiLevelType w:val="hybridMultilevel"/>
    <w:tmpl w:val="F8A22A60"/>
    <w:lvl w:ilvl="0" w:tplc="9A46F20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35E84"/>
    <w:multiLevelType w:val="hybridMultilevel"/>
    <w:tmpl w:val="745697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47C0F"/>
    <w:multiLevelType w:val="hybridMultilevel"/>
    <w:tmpl w:val="5268B39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nsid w:val="35123F8F"/>
    <w:multiLevelType w:val="hybridMultilevel"/>
    <w:tmpl w:val="2150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F6C99"/>
    <w:multiLevelType w:val="hybridMultilevel"/>
    <w:tmpl w:val="0524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D50CFF"/>
    <w:multiLevelType w:val="hybridMultilevel"/>
    <w:tmpl w:val="A2B2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FA137D"/>
    <w:multiLevelType w:val="hybridMultilevel"/>
    <w:tmpl w:val="A030D60C"/>
    <w:lvl w:ilvl="0" w:tplc="C7B85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A5152F"/>
    <w:multiLevelType w:val="hybridMultilevel"/>
    <w:tmpl w:val="3C528570"/>
    <w:lvl w:ilvl="0" w:tplc="04090001">
      <w:start w:val="1"/>
      <w:numFmt w:val="bullet"/>
      <w:lvlText w:val=""/>
      <w:lvlJc w:val="left"/>
      <w:pPr>
        <w:tabs>
          <w:tab w:val="left" w:pos="1440"/>
        </w:tabs>
        <w:ind w:left="1440" w:hanging="360"/>
      </w:pPr>
      <w:rPr>
        <w:rFonts w:ascii="Symbol" w:hAnsi="Symbol" w:hint="default"/>
      </w:rPr>
    </w:lvl>
    <w:lvl w:ilvl="1" w:tplc="04090003" w:tentative="1">
      <w:start w:val="1"/>
      <w:numFmt w:val="bullet"/>
      <w:lvlText w:val="o"/>
      <w:lvlJc w:val="left"/>
      <w:pPr>
        <w:tabs>
          <w:tab w:val="left" w:pos="2160"/>
        </w:tabs>
        <w:ind w:left="2160" w:hanging="360"/>
      </w:pPr>
      <w:rPr>
        <w:rFonts w:ascii="Courier New" w:hAnsi="Courier New" w:cs="Courier New" w:hint="default"/>
      </w:rPr>
    </w:lvl>
    <w:lvl w:ilvl="2" w:tplc="04090005" w:tentative="1">
      <w:start w:val="1"/>
      <w:numFmt w:val="bullet"/>
      <w:lvlText w:val=""/>
      <w:lvlJc w:val="left"/>
      <w:pPr>
        <w:tabs>
          <w:tab w:val="left" w:pos="2880"/>
        </w:tabs>
        <w:ind w:left="2880" w:hanging="360"/>
      </w:pPr>
      <w:rPr>
        <w:rFonts w:ascii="Wingdings" w:hAnsi="Wingdings" w:hint="default"/>
      </w:rPr>
    </w:lvl>
    <w:lvl w:ilvl="3" w:tplc="04090001" w:tentative="1">
      <w:start w:val="1"/>
      <w:numFmt w:val="bullet"/>
      <w:lvlText w:val=""/>
      <w:lvlJc w:val="left"/>
      <w:pPr>
        <w:tabs>
          <w:tab w:val="left" w:pos="3600"/>
        </w:tabs>
        <w:ind w:left="3600" w:hanging="360"/>
      </w:pPr>
      <w:rPr>
        <w:rFonts w:ascii="Symbol" w:hAnsi="Symbol" w:hint="default"/>
      </w:rPr>
    </w:lvl>
    <w:lvl w:ilvl="4" w:tplc="04090003" w:tentative="1">
      <w:start w:val="1"/>
      <w:numFmt w:val="bullet"/>
      <w:lvlText w:val="o"/>
      <w:lvlJc w:val="left"/>
      <w:pPr>
        <w:tabs>
          <w:tab w:val="left" w:pos="4320"/>
        </w:tabs>
        <w:ind w:left="4320" w:hanging="360"/>
      </w:pPr>
      <w:rPr>
        <w:rFonts w:ascii="Courier New" w:hAnsi="Courier New" w:cs="Courier New" w:hint="default"/>
      </w:rPr>
    </w:lvl>
    <w:lvl w:ilvl="5" w:tplc="04090005" w:tentative="1">
      <w:start w:val="1"/>
      <w:numFmt w:val="bullet"/>
      <w:lvlText w:val=""/>
      <w:lvlJc w:val="left"/>
      <w:pPr>
        <w:tabs>
          <w:tab w:val="left" w:pos="5040"/>
        </w:tabs>
        <w:ind w:left="5040" w:hanging="360"/>
      </w:pPr>
      <w:rPr>
        <w:rFonts w:ascii="Wingdings" w:hAnsi="Wingdings" w:hint="default"/>
      </w:rPr>
    </w:lvl>
    <w:lvl w:ilvl="6" w:tplc="04090001" w:tentative="1">
      <w:start w:val="1"/>
      <w:numFmt w:val="bullet"/>
      <w:lvlText w:val=""/>
      <w:lvlJc w:val="left"/>
      <w:pPr>
        <w:tabs>
          <w:tab w:val="left" w:pos="5760"/>
        </w:tabs>
        <w:ind w:left="5760" w:hanging="360"/>
      </w:pPr>
      <w:rPr>
        <w:rFonts w:ascii="Symbol" w:hAnsi="Symbol" w:hint="default"/>
      </w:rPr>
    </w:lvl>
    <w:lvl w:ilvl="7" w:tplc="04090003" w:tentative="1">
      <w:start w:val="1"/>
      <w:numFmt w:val="bullet"/>
      <w:lvlText w:val="o"/>
      <w:lvlJc w:val="left"/>
      <w:pPr>
        <w:tabs>
          <w:tab w:val="left" w:pos="6480"/>
        </w:tabs>
        <w:ind w:left="6480" w:hanging="360"/>
      </w:pPr>
      <w:rPr>
        <w:rFonts w:ascii="Courier New" w:hAnsi="Courier New" w:cs="Courier New" w:hint="default"/>
      </w:rPr>
    </w:lvl>
    <w:lvl w:ilvl="8" w:tplc="04090005" w:tentative="1">
      <w:start w:val="1"/>
      <w:numFmt w:val="bullet"/>
      <w:lvlText w:val=""/>
      <w:lvlJc w:val="left"/>
      <w:pPr>
        <w:tabs>
          <w:tab w:val="left" w:pos="7200"/>
        </w:tabs>
        <w:ind w:left="7200" w:hanging="360"/>
      </w:pPr>
      <w:rPr>
        <w:rFonts w:ascii="Wingdings" w:hAnsi="Wingdings" w:hint="default"/>
      </w:rPr>
    </w:lvl>
  </w:abstractNum>
  <w:abstractNum w:abstractNumId="19">
    <w:nsid w:val="5E842AE7"/>
    <w:multiLevelType w:val="hybridMultilevel"/>
    <w:tmpl w:val="172A19F6"/>
    <w:lvl w:ilvl="0" w:tplc="04090001">
      <w:start w:val="1"/>
      <w:numFmt w:val="bullet"/>
      <w:lvlText w:val=""/>
      <w:lvlJc w:val="left"/>
      <w:pPr>
        <w:tabs>
          <w:tab w:val="left" w:pos="720"/>
        </w:tabs>
        <w:ind w:left="720" w:hanging="360"/>
      </w:pPr>
      <w:rPr>
        <w:rFonts w:ascii="Symbol" w:hAnsi="Symbol" w:hint="default"/>
        <w:i w:val="0"/>
      </w:rPr>
    </w:lvl>
    <w:lvl w:ilvl="1" w:tplc="04090001">
      <w:start w:val="1"/>
      <w:numFmt w:val="bullet"/>
      <w:lvlText w:val=""/>
      <w:lvlJc w:val="left"/>
      <w:pPr>
        <w:tabs>
          <w:tab w:val="left" w:pos="1440"/>
        </w:tabs>
        <w:ind w:left="1440" w:hanging="360"/>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nsid w:val="61E00D62"/>
    <w:multiLevelType w:val="hybridMultilevel"/>
    <w:tmpl w:val="342271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12435"/>
    <w:multiLevelType w:val="hybridMultilevel"/>
    <w:tmpl w:val="7FBEF948"/>
    <w:lvl w:ilvl="0" w:tplc="04090001">
      <w:start w:val="1"/>
      <w:numFmt w:val="bullet"/>
      <w:lvlText w:val=""/>
      <w:lvlJc w:val="left"/>
      <w:pPr>
        <w:ind w:left="2634" w:hanging="360"/>
      </w:pPr>
      <w:rPr>
        <w:rFonts w:ascii="Symbol" w:hAnsi="Symbol" w:hint="default"/>
      </w:rPr>
    </w:lvl>
    <w:lvl w:ilvl="1" w:tplc="04090003" w:tentative="1">
      <w:start w:val="1"/>
      <w:numFmt w:val="bullet"/>
      <w:lvlText w:val="o"/>
      <w:lvlJc w:val="left"/>
      <w:pPr>
        <w:ind w:left="3354" w:hanging="360"/>
      </w:pPr>
      <w:rPr>
        <w:rFonts w:ascii="Courier New" w:hAnsi="Courier New" w:cs="Courier New" w:hint="default"/>
      </w:rPr>
    </w:lvl>
    <w:lvl w:ilvl="2" w:tplc="04090005" w:tentative="1">
      <w:start w:val="1"/>
      <w:numFmt w:val="bullet"/>
      <w:lvlText w:val=""/>
      <w:lvlJc w:val="left"/>
      <w:pPr>
        <w:ind w:left="4074" w:hanging="360"/>
      </w:pPr>
      <w:rPr>
        <w:rFonts w:ascii="Wingdings" w:hAnsi="Wingdings" w:hint="default"/>
      </w:rPr>
    </w:lvl>
    <w:lvl w:ilvl="3" w:tplc="04090001" w:tentative="1">
      <w:start w:val="1"/>
      <w:numFmt w:val="bullet"/>
      <w:lvlText w:val=""/>
      <w:lvlJc w:val="left"/>
      <w:pPr>
        <w:ind w:left="4794" w:hanging="360"/>
      </w:pPr>
      <w:rPr>
        <w:rFonts w:ascii="Symbol" w:hAnsi="Symbol" w:hint="default"/>
      </w:rPr>
    </w:lvl>
    <w:lvl w:ilvl="4" w:tplc="04090003" w:tentative="1">
      <w:start w:val="1"/>
      <w:numFmt w:val="bullet"/>
      <w:lvlText w:val="o"/>
      <w:lvlJc w:val="left"/>
      <w:pPr>
        <w:ind w:left="5514" w:hanging="360"/>
      </w:pPr>
      <w:rPr>
        <w:rFonts w:ascii="Courier New" w:hAnsi="Courier New" w:cs="Courier New" w:hint="default"/>
      </w:rPr>
    </w:lvl>
    <w:lvl w:ilvl="5" w:tplc="04090005" w:tentative="1">
      <w:start w:val="1"/>
      <w:numFmt w:val="bullet"/>
      <w:lvlText w:val=""/>
      <w:lvlJc w:val="left"/>
      <w:pPr>
        <w:ind w:left="6234" w:hanging="360"/>
      </w:pPr>
      <w:rPr>
        <w:rFonts w:ascii="Wingdings" w:hAnsi="Wingdings" w:hint="default"/>
      </w:rPr>
    </w:lvl>
    <w:lvl w:ilvl="6" w:tplc="04090001" w:tentative="1">
      <w:start w:val="1"/>
      <w:numFmt w:val="bullet"/>
      <w:lvlText w:val=""/>
      <w:lvlJc w:val="left"/>
      <w:pPr>
        <w:ind w:left="6954" w:hanging="360"/>
      </w:pPr>
      <w:rPr>
        <w:rFonts w:ascii="Symbol" w:hAnsi="Symbol" w:hint="default"/>
      </w:rPr>
    </w:lvl>
    <w:lvl w:ilvl="7" w:tplc="04090003" w:tentative="1">
      <w:start w:val="1"/>
      <w:numFmt w:val="bullet"/>
      <w:lvlText w:val="o"/>
      <w:lvlJc w:val="left"/>
      <w:pPr>
        <w:ind w:left="7674" w:hanging="360"/>
      </w:pPr>
      <w:rPr>
        <w:rFonts w:ascii="Courier New" w:hAnsi="Courier New" w:cs="Courier New" w:hint="default"/>
      </w:rPr>
    </w:lvl>
    <w:lvl w:ilvl="8" w:tplc="04090005" w:tentative="1">
      <w:start w:val="1"/>
      <w:numFmt w:val="bullet"/>
      <w:lvlText w:val=""/>
      <w:lvlJc w:val="left"/>
      <w:pPr>
        <w:ind w:left="8394" w:hanging="360"/>
      </w:pPr>
      <w:rPr>
        <w:rFonts w:ascii="Wingdings" w:hAnsi="Wingdings" w:hint="default"/>
      </w:rPr>
    </w:lvl>
  </w:abstractNum>
  <w:abstractNum w:abstractNumId="22">
    <w:nsid w:val="6A0C09FB"/>
    <w:multiLevelType w:val="hybridMultilevel"/>
    <w:tmpl w:val="20DE2FDA"/>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715154"/>
    <w:multiLevelType w:val="hybridMultilevel"/>
    <w:tmpl w:val="976E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8C278F"/>
    <w:multiLevelType w:val="hybridMultilevel"/>
    <w:tmpl w:val="5E22950A"/>
    <w:lvl w:ilvl="0" w:tplc="EC12F53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1F7889"/>
    <w:multiLevelType w:val="hybridMultilevel"/>
    <w:tmpl w:val="C6682CC6"/>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F531529"/>
    <w:multiLevelType w:val="hybridMultilevel"/>
    <w:tmpl w:val="D534E4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0066D1C"/>
    <w:multiLevelType w:val="hybridMultilevel"/>
    <w:tmpl w:val="14D2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70A0E6D"/>
    <w:multiLevelType w:val="hybridMultilevel"/>
    <w:tmpl w:val="0DA86870"/>
    <w:lvl w:ilvl="0" w:tplc="EC12F53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9"/>
  </w:num>
  <w:num w:numId="2">
    <w:abstractNumId w:val="25"/>
  </w:num>
  <w:num w:numId="3">
    <w:abstractNumId w:val="21"/>
  </w:num>
  <w:num w:numId="4">
    <w:abstractNumId w:val="28"/>
  </w:num>
  <w:num w:numId="5">
    <w:abstractNumId w:val="13"/>
  </w:num>
  <w:num w:numId="6">
    <w:abstractNumId w:val="24"/>
  </w:num>
  <w:num w:numId="7">
    <w:abstractNumId w:val="12"/>
  </w:num>
  <w:num w:numId="8">
    <w:abstractNumId w:val="22"/>
  </w:num>
  <w:num w:numId="9">
    <w:abstractNumId w:val="20"/>
  </w:num>
  <w:num w:numId="10">
    <w:abstractNumId w:val="5"/>
  </w:num>
  <w:num w:numId="11">
    <w:abstractNumId w:val="0"/>
  </w:num>
  <w:num w:numId="12">
    <w:abstractNumId w:val="18"/>
  </w:num>
  <w:num w:numId="13">
    <w:abstractNumId w:val="1"/>
  </w:num>
  <w:num w:numId="14">
    <w:abstractNumId w:val="3"/>
  </w:num>
  <w:num w:numId="15">
    <w:abstractNumId w:val="2"/>
  </w:num>
  <w:num w:numId="16">
    <w:abstractNumId w:val="4"/>
  </w:num>
  <w:num w:numId="17">
    <w:abstractNumId w:val="10"/>
  </w:num>
  <w:num w:numId="18">
    <w:abstractNumId w:val="15"/>
  </w:num>
  <w:num w:numId="19">
    <w:abstractNumId w:val="27"/>
  </w:num>
  <w:num w:numId="20">
    <w:abstractNumId w:val="23"/>
  </w:num>
  <w:num w:numId="21">
    <w:abstractNumId w:val="19"/>
  </w:num>
  <w:num w:numId="22">
    <w:abstractNumId w:val="7"/>
  </w:num>
  <w:num w:numId="23">
    <w:abstractNumId w:val="6"/>
  </w:num>
  <w:num w:numId="24">
    <w:abstractNumId w:val="26"/>
  </w:num>
  <w:num w:numId="25">
    <w:abstractNumId w:val="16"/>
  </w:num>
  <w:num w:numId="26">
    <w:abstractNumId w:val="14"/>
  </w:num>
  <w:num w:numId="27">
    <w:abstractNumId w:val="8"/>
  </w:num>
  <w:num w:numId="28">
    <w:abstractNumId w:val="11"/>
  </w:num>
  <w:num w:numId="2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84"/>
    <w:rsid w:val="00032E59"/>
    <w:rsid w:val="000363AE"/>
    <w:rsid w:val="0005044F"/>
    <w:rsid w:val="00140A8D"/>
    <w:rsid w:val="00147DE3"/>
    <w:rsid w:val="001E5B8E"/>
    <w:rsid w:val="0022569F"/>
    <w:rsid w:val="00261346"/>
    <w:rsid w:val="002B2CE1"/>
    <w:rsid w:val="00300232"/>
    <w:rsid w:val="00332F47"/>
    <w:rsid w:val="00410AD0"/>
    <w:rsid w:val="00446BCD"/>
    <w:rsid w:val="004B7B83"/>
    <w:rsid w:val="00515979"/>
    <w:rsid w:val="0057275B"/>
    <w:rsid w:val="00583D48"/>
    <w:rsid w:val="005A7D4F"/>
    <w:rsid w:val="005B66CB"/>
    <w:rsid w:val="00660F3E"/>
    <w:rsid w:val="006E52A8"/>
    <w:rsid w:val="007062B2"/>
    <w:rsid w:val="007769AB"/>
    <w:rsid w:val="007F6C69"/>
    <w:rsid w:val="007F7C3D"/>
    <w:rsid w:val="00802F3F"/>
    <w:rsid w:val="00864884"/>
    <w:rsid w:val="008935F8"/>
    <w:rsid w:val="008A400E"/>
    <w:rsid w:val="008D71D5"/>
    <w:rsid w:val="008E2ECF"/>
    <w:rsid w:val="00900ADE"/>
    <w:rsid w:val="00A45AC1"/>
    <w:rsid w:val="00A531AE"/>
    <w:rsid w:val="00A748CA"/>
    <w:rsid w:val="00A85F34"/>
    <w:rsid w:val="00AA4567"/>
    <w:rsid w:val="00B01F12"/>
    <w:rsid w:val="00B60C19"/>
    <w:rsid w:val="00BE6630"/>
    <w:rsid w:val="00C1755B"/>
    <w:rsid w:val="00C21B32"/>
    <w:rsid w:val="00D44DCF"/>
    <w:rsid w:val="00DC0763"/>
    <w:rsid w:val="00DC1716"/>
    <w:rsid w:val="00DD0FC7"/>
    <w:rsid w:val="00E45400"/>
    <w:rsid w:val="00F65F03"/>
    <w:rsid w:val="00FC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2"/>
    <w:pPr>
      <w:ind w:left="720"/>
      <w:contextualSpacing/>
    </w:pPr>
  </w:style>
  <w:style w:type="character" w:customStyle="1" w:styleId="StyleTimesNewRoman">
    <w:name w:val="Style Times New Roman"/>
    <w:rsid w:val="007769AB"/>
    <w:rPr>
      <w:rFonts w:ascii="Times New Roman" w:hAnsi="Times New Roman" w:cs="Times New Roman" w:hint="default"/>
      <w:sz w:val="20"/>
    </w:rPr>
  </w:style>
  <w:style w:type="paragraph" w:styleId="NoSpacing">
    <w:name w:val="No Spacing"/>
    <w:qFormat/>
    <w:rsid w:val="00FC0A8B"/>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1"/>
    <w:rPr>
      <w:rFonts w:ascii="Tahoma" w:hAnsi="Tahoma" w:cs="Tahoma"/>
      <w:sz w:val="16"/>
      <w:szCs w:val="16"/>
    </w:rPr>
  </w:style>
  <w:style w:type="paragraph" w:customStyle="1" w:styleId="Cu1">
    <w:name w:val="Câu 1."/>
    <w:basedOn w:val="Normal"/>
    <w:rsid w:val="00300232"/>
    <w:pPr>
      <w:numPr>
        <w:numId w:val="13"/>
      </w:numPr>
      <w:spacing w:after="0" w:line="240" w:lineRule="auto"/>
    </w:pPr>
    <w:rPr>
      <w:rFonts w:eastAsia="Times New Roman" w:cs="Times New Roman"/>
      <w:szCs w:val="20"/>
    </w:rPr>
  </w:style>
  <w:style w:type="paragraph" w:customStyle="1" w:styleId="KiuCu1mc11pt1">
    <w:name w:val="Kiểu Câu 1. + +Đề mục 11 pt1"/>
    <w:basedOn w:val="Cu1"/>
    <w:rsid w:val="00300232"/>
    <w:rPr>
      <w:b/>
      <w:sz w:val="22"/>
    </w:rPr>
  </w:style>
  <w:style w:type="table" w:styleId="TableGrid">
    <w:name w:val="Table Grid"/>
    <w:basedOn w:val="TableNormal"/>
    <w:uiPriority w:val="39"/>
    <w:rsid w:val="008E2ECF"/>
    <w:pPr>
      <w:spacing w:after="0" w:line="240" w:lineRule="auto"/>
      <w:ind w:left="720" w:right="29" w:hanging="360"/>
      <w:jc w:val="both"/>
    </w:pPr>
    <w:rPr>
      <w:rFonts w:cs="Times New Roman"/>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F12"/>
    <w:pPr>
      <w:ind w:left="720"/>
      <w:contextualSpacing/>
    </w:pPr>
  </w:style>
  <w:style w:type="character" w:customStyle="1" w:styleId="StyleTimesNewRoman">
    <w:name w:val="Style Times New Roman"/>
    <w:rsid w:val="007769AB"/>
    <w:rPr>
      <w:rFonts w:ascii="Times New Roman" w:hAnsi="Times New Roman" w:cs="Times New Roman" w:hint="default"/>
      <w:sz w:val="20"/>
    </w:rPr>
  </w:style>
  <w:style w:type="paragraph" w:styleId="NoSpacing">
    <w:name w:val="No Spacing"/>
    <w:qFormat/>
    <w:rsid w:val="00FC0A8B"/>
    <w:pPr>
      <w:spacing w:after="0"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2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E1"/>
    <w:rPr>
      <w:rFonts w:ascii="Tahoma" w:hAnsi="Tahoma" w:cs="Tahoma"/>
      <w:sz w:val="16"/>
      <w:szCs w:val="16"/>
    </w:rPr>
  </w:style>
  <w:style w:type="paragraph" w:customStyle="1" w:styleId="Cu1">
    <w:name w:val="Câu 1."/>
    <w:basedOn w:val="Normal"/>
    <w:rsid w:val="00300232"/>
    <w:pPr>
      <w:numPr>
        <w:numId w:val="13"/>
      </w:numPr>
      <w:spacing w:after="0" w:line="240" w:lineRule="auto"/>
    </w:pPr>
    <w:rPr>
      <w:rFonts w:eastAsia="Times New Roman" w:cs="Times New Roman"/>
      <w:szCs w:val="20"/>
    </w:rPr>
  </w:style>
  <w:style w:type="paragraph" w:customStyle="1" w:styleId="KiuCu1mc11pt1">
    <w:name w:val="Kiểu Câu 1. + +Đề mục 11 pt1"/>
    <w:basedOn w:val="Cu1"/>
    <w:rsid w:val="00300232"/>
    <w:rPr>
      <w:b/>
      <w:sz w:val="22"/>
    </w:rPr>
  </w:style>
  <w:style w:type="table" w:styleId="TableGrid">
    <w:name w:val="Table Grid"/>
    <w:basedOn w:val="TableNormal"/>
    <w:uiPriority w:val="39"/>
    <w:rsid w:val="008E2ECF"/>
    <w:pPr>
      <w:spacing w:after="0" w:line="240" w:lineRule="auto"/>
      <w:ind w:left="720" w:right="29" w:hanging="360"/>
      <w:jc w:val="both"/>
    </w:pPr>
    <w:rPr>
      <w:rFonts w:cs="Times New Roman"/>
      <w:sz w:val="2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68478">
      <w:bodyDiv w:val="1"/>
      <w:marLeft w:val="0"/>
      <w:marRight w:val="0"/>
      <w:marTop w:val="0"/>
      <w:marBottom w:val="0"/>
      <w:divBdr>
        <w:top w:val="none" w:sz="0" w:space="0" w:color="auto"/>
        <w:left w:val="none" w:sz="0" w:space="0" w:color="auto"/>
        <w:bottom w:val="none" w:sz="0" w:space="0" w:color="auto"/>
        <w:right w:val="none" w:sz="0" w:space="0" w:color="auto"/>
      </w:divBdr>
    </w:div>
    <w:div w:id="1625426570">
      <w:bodyDiv w:val="1"/>
      <w:marLeft w:val="0"/>
      <w:marRight w:val="0"/>
      <w:marTop w:val="0"/>
      <w:marBottom w:val="0"/>
      <w:divBdr>
        <w:top w:val="none" w:sz="0" w:space="0" w:color="auto"/>
        <w:left w:val="none" w:sz="0" w:space="0" w:color="auto"/>
        <w:bottom w:val="none" w:sz="0" w:space="0" w:color="auto"/>
        <w:right w:val="none" w:sz="0" w:space="0" w:color="auto"/>
      </w:divBdr>
    </w:div>
    <w:div w:id="1785005160">
      <w:bodyDiv w:val="1"/>
      <w:marLeft w:val="0"/>
      <w:marRight w:val="0"/>
      <w:marTop w:val="0"/>
      <w:marBottom w:val="0"/>
      <w:divBdr>
        <w:top w:val="none" w:sz="0" w:space="0" w:color="auto"/>
        <w:left w:val="none" w:sz="0" w:space="0" w:color="auto"/>
        <w:bottom w:val="none" w:sz="0" w:space="0" w:color="auto"/>
        <w:right w:val="none" w:sz="0" w:space="0" w:color="auto"/>
      </w:divBdr>
    </w:div>
    <w:div w:id="19485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61329-EF9E-4077-AA37-63628AD6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14238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TAN DAT</dc:creator>
  <cp:lastModifiedBy>AutoBVT</cp:lastModifiedBy>
  <cp:revision>15</cp:revision>
  <dcterms:created xsi:type="dcterms:W3CDTF">2019-04-08T01:10:00Z</dcterms:created>
  <dcterms:modified xsi:type="dcterms:W3CDTF">2019-04-16T08:36:00Z</dcterms:modified>
</cp:coreProperties>
</file>